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DD9" w:rsidRPr="00CD4ABA" w:rsidRDefault="00A86DD9" w:rsidP="00A86DD9">
      <w:pPr>
        <w:ind w:left="11340" w:right="-598"/>
        <w:rPr>
          <w:rStyle w:val="a5"/>
          <w:i w:val="0"/>
          <w:iCs w:val="0"/>
          <w:sz w:val="24"/>
          <w:szCs w:val="24"/>
        </w:rPr>
      </w:pPr>
      <w:bookmarkStart w:id="0" w:name="_GoBack"/>
      <w:bookmarkEnd w:id="0"/>
      <w:r w:rsidRPr="00CD4ABA">
        <w:rPr>
          <w:rStyle w:val="a5"/>
          <w:i w:val="0"/>
          <w:iCs w:val="0"/>
          <w:sz w:val="24"/>
          <w:szCs w:val="24"/>
        </w:rPr>
        <w:t xml:space="preserve">Приложение </w:t>
      </w:r>
      <w:r>
        <w:rPr>
          <w:rStyle w:val="a5"/>
          <w:i w:val="0"/>
          <w:iCs w:val="0"/>
          <w:sz w:val="24"/>
          <w:szCs w:val="24"/>
        </w:rPr>
        <w:t>42</w:t>
      </w:r>
    </w:p>
    <w:p w:rsidR="00A86DD9" w:rsidRPr="00CD4ABA" w:rsidRDefault="00A86DD9" w:rsidP="00A86DD9">
      <w:pPr>
        <w:pStyle w:val="a3"/>
        <w:ind w:left="11340" w:right="-598"/>
        <w:rPr>
          <w:rStyle w:val="a5"/>
          <w:i w:val="0"/>
          <w:iCs w:val="0"/>
          <w:sz w:val="24"/>
          <w:szCs w:val="24"/>
        </w:rPr>
      </w:pPr>
      <w:r w:rsidRPr="00CD4ABA">
        <w:rPr>
          <w:rStyle w:val="a5"/>
          <w:i w:val="0"/>
          <w:iCs w:val="0"/>
          <w:sz w:val="24"/>
          <w:szCs w:val="24"/>
        </w:rPr>
        <w:t>к приказу</w:t>
      </w:r>
    </w:p>
    <w:p w:rsidR="00A86DD9" w:rsidRPr="00CD4ABA" w:rsidRDefault="00A86DD9" w:rsidP="00A86DD9">
      <w:pPr>
        <w:pStyle w:val="a3"/>
        <w:ind w:left="11340" w:right="-598" w:firstLine="6"/>
        <w:rPr>
          <w:rStyle w:val="a5"/>
          <w:i w:val="0"/>
          <w:iCs w:val="0"/>
          <w:sz w:val="24"/>
          <w:szCs w:val="24"/>
        </w:rPr>
      </w:pPr>
      <w:r w:rsidRPr="00CD4ABA">
        <w:rPr>
          <w:rStyle w:val="a5"/>
          <w:i w:val="0"/>
          <w:iCs w:val="0"/>
          <w:sz w:val="24"/>
          <w:szCs w:val="24"/>
        </w:rPr>
        <w:t xml:space="preserve">главного управления по образованию Могилевского облисполкома </w:t>
      </w:r>
    </w:p>
    <w:p w:rsidR="00A86DD9" w:rsidRPr="00CD4ABA" w:rsidRDefault="00A86DD9" w:rsidP="00A86DD9">
      <w:pPr>
        <w:pStyle w:val="a3"/>
        <w:ind w:left="11340" w:right="-598" w:firstLine="6"/>
        <w:rPr>
          <w:rStyle w:val="a5"/>
          <w:i w:val="0"/>
          <w:iCs w:val="0"/>
          <w:sz w:val="24"/>
          <w:szCs w:val="24"/>
        </w:rPr>
      </w:pPr>
      <w:r w:rsidRPr="00CD4ABA">
        <w:rPr>
          <w:rStyle w:val="a5"/>
          <w:i w:val="0"/>
          <w:iCs w:val="0"/>
          <w:sz w:val="24"/>
          <w:szCs w:val="24"/>
        </w:rPr>
        <w:t>28.02.2022 № 105</w:t>
      </w:r>
    </w:p>
    <w:p w:rsidR="00A86DD9" w:rsidRDefault="00A86DD9" w:rsidP="00A86DD9">
      <w:pPr>
        <w:ind w:left="1332"/>
        <w:jc w:val="center"/>
        <w:rPr>
          <w:rStyle w:val="a5"/>
          <w:i w:val="0"/>
          <w:iCs w:val="0"/>
          <w:sz w:val="24"/>
          <w:szCs w:val="24"/>
        </w:rPr>
      </w:pPr>
    </w:p>
    <w:p w:rsidR="00A86DD9" w:rsidRPr="00CD4ABA" w:rsidRDefault="00A86DD9" w:rsidP="00A86DD9">
      <w:pPr>
        <w:ind w:left="1332"/>
        <w:jc w:val="center"/>
        <w:rPr>
          <w:rStyle w:val="a5"/>
          <w:i w:val="0"/>
          <w:iCs w:val="0"/>
          <w:sz w:val="24"/>
          <w:szCs w:val="24"/>
        </w:rPr>
      </w:pPr>
      <w:r>
        <w:rPr>
          <w:rStyle w:val="a5"/>
          <w:i w:val="0"/>
          <w:iCs w:val="0"/>
          <w:sz w:val="24"/>
          <w:szCs w:val="24"/>
        </w:rPr>
        <w:t>Ц</w:t>
      </w:r>
      <w:r w:rsidRPr="00CD4ABA">
        <w:rPr>
          <w:rStyle w:val="a5"/>
          <w:i w:val="0"/>
          <w:iCs w:val="0"/>
          <w:sz w:val="24"/>
          <w:szCs w:val="24"/>
        </w:rPr>
        <w:t>ифры приема для получения среднего специального образования в 2023 году</w:t>
      </w:r>
    </w:p>
    <w:p w:rsidR="00A86DD9" w:rsidRPr="00A86DD9" w:rsidRDefault="00A86DD9" w:rsidP="00A86DD9">
      <w:pPr>
        <w:spacing w:before="5"/>
        <w:rPr>
          <w:sz w:val="19"/>
        </w:rPr>
      </w:pPr>
    </w:p>
    <w:tbl>
      <w:tblPr>
        <w:tblStyle w:val="TableNormal1"/>
        <w:tblW w:w="15029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850"/>
        <w:gridCol w:w="851"/>
        <w:gridCol w:w="1275"/>
        <w:gridCol w:w="1134"/>
        <w:gridCol w:w="1560"/>
        <w:gridCol w:w="708"/>
        <w:gridCol w:w="1134"/>
        <w:gridCol w:w="1418"/>
        <w:gridCol w:w="1276"/>
      </w:tblGrid>
      <w:tr w:rsidR="00A86DD9" w:rsidRPr="00A86DD9" w:rsidTr="00C05ED4">
        <w:trPr>
          <w:trHeight w:val="215"/>
        </w:trPr>
        <w:tc>
          <w:tcPr>
            <w:tcW w:w="4823" w:type="dxa"/>
            <w:vMerge w:val="restart"/>
            <w:vAlign w:val="center"/>
          </w:tcPr>
          <w:p w:rsidR="00A86DD9" w:rsidRPr="00A86DD9" w:rsidRDefault="00A86DD9" w:rsidP="00C05ED4">
            <w:pPr>
              <w:ind w:left="128" w:right="133"/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r w:rsidRPr="00C05ED4">
              <w:rPr>
                <w:rStyle w:val="a5"/>
                <w:i w:val="0"/>
                <w:iCs w:val="0"/>
                <w:sz w:val="18"/>
                <w:szCs w:val="18"/>
                <w:lang w:val="ru-RU"/>
              </w:rPr>
              <w:t>Код и наименование профиля образования, специальности, квалификации (с указанием разряда)</w:t>
            </w:r>
          </w:p>
        </w:tc>
        <w:tc>
          <w:tcPr>
            <w:tcW w:w="10206" w:type="dxa"/>
            <w:gridSpan w:val="9"/>
            <w:vAlign w:val="center"/>
          </w:tcPr>
          <w:p w:rsidR="00A86DD9" w:rsidRPr="00A86DD9" w:rsidRDefault="00A86DD9" w:rsidP="00C05ED4">
            <w:pPr>
              <w:ind w:left="2774" w:right="2761"/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Прием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,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человек</w:t>
            </w:r>
            <w:proofErr w:type="spellEnd"/>
          </w:p>
        </w:tc>
      </w:tr>
      <w:tr w:rsidR="00A86DD9" w:rsidRPr="00A86DD9" w:rsidTr="00C05ED4">
        <w:trPr>
          <w:trHeight w:val="196"/>
        </w:trPr>
        <w:tc>
          <w:tcPr>
            <w:tcW w:w="4823" w:type="dxa"/>
            <w:vMerge/>
            <w:tcBorders>
              <w:top w:val="nil"/>
            </w:tcBorders>
            <w:vAlign w:val="center"/>
          </w:tcPr>
          <w:p w:rsidR="00A86DD9" w:rsidRPr="00A86DD9" w:rsidRDefault="00A86DD9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86DD9" w:rsidRPr="00A86DD9" w:rsidRDefault="00A86DD9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9356" w:type="dxa"/>
            <w:gridSpan w:val="8"/>
            <w:vAlign w:val="center"/>
          </w:tcPr>
          <w:p w:rsidR="00A86DD9" w:rsidRPr="00A86DD9" w:rsidRDefault="00A86DD9" w:rsidP="00C05ED4">
            <w:pPr>
              <w:ind w:left="1379"/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в </w:t>
            </w:r>
            <w:r w:rsidRPr="00C05ED4">
              <w:rPr>
                <w:rStyle w:val="a5"/>
                <w:i w:val="0"/>
                <w:iCs w:val="0"/>
                <w:sz w:val="18"/>
                <w:szCs w:val="18"/>
                <w:lang w:val="ru-RU"/>
              </w:rPr>
              <w:t>том числе по формам получения образования</w:t>
            </w:r>
          </w:p>
        </w:tc>
      </w:tr>
      <w:tr w:rsidR="00A86DD9" w:rsidRPr="00A86DD9" w:rsidTr="00C05ED4">
        <w:trPr>
          <w:trHeight w:val="205"/>
        </w:trPr>
        <w:tc>
          <w:tcPr>
            <w:tcW w:w="4823" w:type="dxa"/>
            <w:vMerge/>
            <w:tcBorders>
              <w:top w:val="nil"/>
            </w:tcBorders>
            <w:vAlign w:val="center"/>
          </w:tcPr>
          <w:p w:rsidR="00A86DD9" w:rsidRPr="00A86DD9" w:rsidRDefault="00A86DD9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A86DD9" w:rsidRPr="00A86DD9" w:rsidRDefault="00A86DD9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A86DD9" w:rsidRPr="00A86DD9" w:rsidRDefault="00C05ED4" w:rsidP="00C05ED4">
            <w:pPr>
              <w:ind w:left="915"/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о</w:t>
            </w:r>
            <w:r w:rsidR="00A86DD9" w:rsidRPr="00C05ED4">
              <w:rPr>
                <w:rStyle w:val="a5"/>
                <w:i w:val="0"/>
                <w:iCs w:val="0"/>
                <w:sz w:val="18"/>
                <w:szCs w:val="18"/>
              </w:rPr>
              <w:t>чная</w:t>
            </w:r>
            <w:proofErr w:type="spellEnd"/>
            <w:r w:rsidR="00A86DD9"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(</w:t>
            </w:r>
            <w:proofErr w:type="spellStart"/>
            <w:r w:rsidR="00A86DD9" w:rsidRPr="00C05ED4">
              <w:rPr>
                <w:rStyle w:val="a5"/>
                <w:i w:val="0"/>
                <w:iCs w:val="0"/>
                <w:sz w:val="18"/>
                <w:szCs w:val="18"/>
              </w:rPr>
              <w:t>дневная</w:t>
            </w:r>
            <w:proofErr w:type="spellEnd"/>
            <w:r w:rsidR="00A86DD9" w:rsidRPr="00C05ED4">
              <w:rPr>
                <w:rStyle w:val="a5"/>
                <w:i w:val="0"/>
                <w:iCs w:val="0"/>
                <w:sz w:val="18"/>
                <w:szCs w:val="18"/>
              </w:rPr>
              <w:t>)</w:t>
            </w:r>
          </w:p>
        </w:tc>
        <w:tc>
          <w:tcPr>
            <w:tcW w:w="3260" w:type="dxa"/>
            <w:gridSpan w:val="3"/>
            <w:vAlign w:val="center"/>
          </w:tcPr>
          <w:p w:rsidR="00A86DD9" w:rsidRPr="00A86DD9" w:rsidRDefault="00C05ED4" w:rsidP="00C05ED4">
            <w:pPr>
              <w:ind w:left="804" w:right="762"/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заочная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86DD9" w:rsidRPr="00A86DD9" w:rsidRDefault="00C05ED4" w:rsidP="00C05ED4">
            <w:pPr>
              <w:ind w:left="100" w:right="85" w:firstLine="47"/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очная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(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вечерняя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)</w:t>
            </w:r>
          </w:p>
        </w:tc>
      </w:tr>
      <w:tr w:rsidR="00A86DD9" w:rsidRPr="00A86DD9" w:rsidTr="00C05ED4">
        <w:trPr>
          <w:trHeight w:val="200"/>
        </w:trPr>
        <w:tc>
          <w:tcPr>
            <w:tcW w:w="4823" w:type="dxa"/>
            <w:vMerge/>
            <w:tcBorders>
              <w:top w:val="nil"/>
            </w:tcBorders>
            <w:vAlign w:val="center"/>
          </w:tcPr>
          <w:p w:rsidR="00A86DD9" w:rsidRPr="00A86DD9" w:rsidRDefault="00A86DD9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A86DD9" w:rsidRPr="00A86DD9" w:rsidRDefault="00A86DD9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6DD9" w:rsidRPr="00A86DD9" w:rsidRDefault="00A86DD9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:rsidR="00A86DD9" w:rsidRPr="00A86DD9" w:rsidRDefault="00A86DD9" w:rsidP="00C05ED4">
            <w:pPr>
              <w:ind w:left="408"/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r w:rsidRPr="00C05ED4">
              <w:rPr>
                <w:rStyle w:val="a5"/>
                <w:i w:val="0"/>
                <w:iCs w:val="0"/>
                <w:sz w:val="18"/>
                <w:szCs w:val="18"/>
                <w:lang w:val="ru-RU"/>
              </w:rPr>
              <w:t>в том числе на основе</w:t>
            </w:r>
          </w:p>
        </w:tc>
        <w:tc>
          <w:tcPr>
            <w:tcW w:w="3260" w:type="dxa"/>
            <w:gridSpan w:val="3"/>
            <w:vAlign w:val="center"/>
          </w:tcPr>
          <w:p w:rsidR="00A86DD9" w:rsidRPr="00A86DD9" w:rsidRDefault="00A86DD9" w:rsidP="00C05ED4">
            <w:pPr>
              <w:ind w:left="85"/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r w:rsidRPr="00C05ED4">
              <w:rPr>
                <w:rStyle w:val="a5"/>
                <w:i w:val="0"/>
                <w:iCs w:val="0"/>
                <w:sz w:val="18"/>
                <w:szCs w:val="18"/>
                <w:lang w:val="ru-RU"/>
              </w:rPr>
              <w:t>в том числе на основе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A86DD9" w:rsidRPr="00A86DD9" w:rsidRDefault="00A86DD9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</w:p>
        </w:tc>
      </w:tr>
      <w:tr w:rsidR="00C05ED4" w:rsidRPr="00A86DD9" w:rsidTr="00C05ED4">
        <w:trPr>
          <w:trHeight w:val="1295"/>
        </w:trPr>
        <w:tc>
          <w:tcPr>
            <w:tcW w:w="4823" w:type="dxa"/>
            <w:vMerge/>
            <w:tcBorders>
              <w:top w:val="nil"/>
            </w:tcBorders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C05ED4" w:rsidRPr="00C05ED4" w:rsidRDefault="00C05ED4" w:rsidP="00C05ED4">
            <w:pPr>
              <w:pStyle w:val="TableParagraph"/>
              <w:ind w:left="49" w:right="12" w:hanging="3"/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общего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базового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134" w:type="dxa"/>
            <w:vAlign w:val="center"/>
          </w:tcPr>
          <w:p w:rsidR="00C05ED4" w:rsidRPr="00C05ED4" w:rsidRDefault="00C05ED4" w:rsidP="00C05ED4">
            <w:pPr>
              <w:pStyle w:val="TableParagraph"/>
              <w:ind w:left="50" w:right="21" w:hanging="51"/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общего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среднего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560" w:type="dxa"/>
            <w:vAlign w:val="center"/>
          </w:tcPr>
          <w:p w:rsidR="00C05ED4" w:rsidRPr="00C05ED4" w:rsidRDefault="00C05ED4" w:rsidP="00C05ED4">
            <w:pPr>
              <w:pStyle w:val="TableParagraph"/>
              <w:ind w:left="6"/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профессионально-технического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708" w:type="dxa"/>
            <w:vAlign w:val="center"/>
          </w:tcPr>
          <w:p w:rsidR="00C05ED4" w:rsidRPr="00C05ED4" w:rsidRDefault="00C05ED4" w:rsidP="00C05ED4">
            <w:pPr>
              <w:pStyle w:val="TableParagraph"/>
              <w:ind w:right="20"/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:rsidR="00C05ED4" w:rsidRPr="00C05ED4" w:rsidRDefault="00C05ED4" w:rsidP="00C05ED4">
            <w:pPr>
              <w:pStyle w:val="TableParagraph"/>
              <w:ind w:left="50" w:right="21" w:hanging="51"/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общего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среднего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418" w:type="dxa"/>
            <w:vAlign w:val="center"/>
          </w:tcPr>
          <w:p w:rsidR="00C05ED4" w:rsidRPr="00C05ED4" w:rsidRDefault="00C05ED4" w:rsidP="00C05ED4">
            <w:pPr>
              <w:pStyle w:val="TableParagraph"/>
              <w:ind w:left="6"/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профессионально-технического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</w:p>
        </w:tc>
      </w:tr>
      <w:tr w:rsidR="00C05ED4" w:rsidRPr="00A86DD9" w:rsidTr="00C05ED4">
        <w:trPr>
          <w:trHeight w:val="196"/>
        </w:trPr>
        <w:tc>
          <w:tcPr>
            <w:tcW w:w="15029" w:type="dxa"/>
            <w:gridSpan w:val="10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На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платной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основе</w:t>
            </w:r>
            <w:proofErr w:type="spellEnd"/>
          </w:p>
        </w:tc>
      </w:tr>
      <w:tr w:rsidR="00C05ED4" w:rsidRPr="00A86DD9" w:rsidTr="00C05ED4">
        <w:trPr>
          <w:trHeight w:val="210"/>
        </w:trPr>
        <w:tc>
          <w:tcPr>
            <w:tcW w:w="15029" w:type="dxa"/>
            <w:gridSpan w:val="10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r w:rsidRPr="00C05ED4">
              <w:rPr>
                <w:rStyle w:val="a5"/>
                <w:i w:val="0"/>
                <w:iCs w:val="0"/>
                <w:sz w:val="18"/>
                <w:szCs w:val="18"/>
                <w:lang w:val="ru-RU"/>
              </w:rPr>
              <w:t>Учреждение образования «Бобруйский государственный аграрно-экономический колледж»</w:t>
            </w:r>
          </w:p>
        </w:tc>
      </w:tr>
      <w:tr w:rsidR="00C05ED4" w:rsidRPr="00A86DD9" w:rsidTr="00C05ED4">
        <w:trPr>
          <w:trHeight w:val="637"/>
        </w:trPr>
        <w:tc>
          <w:tcPr>
            <w:tcW w:w="4823" w:type="dxa"/>
            <w:vAlign w:val="center"/>
          </w:tcPr>
          <w:p w:rsidR="00C05ED4" w:rsidRPr="00C05ED4" w:rsidRDefault="00C05ED4" w:rsidP="00C05ED4">
            <w:pPr>
              <w:pStyle w:val="TableParagraph"/>
              <w:ind w:left="42"/>
              <w:rPr>
                <w:rStyle w:val="a5"/>
                <w:i w:val="0"/>
                <w:iCs w:val="0"/>
                <w:sz w:val="18"/>
                <w:szCs w:val="18"/>
              </w:rPr>
            </w:pPr>
            <w:r w:rsidRPr="00C05ED4">
              <w:rPr>
                <w:rStyle w:val="a5"/>
                <w:i w:val="0"/>
                <w:iCs w:val="0"/>
                <w:sz w:val="18"/>
                <w:szCs w:val="18"/>
                <w:lang w:val="ru-RU"/>
              </w:rPr>
              <w:t>04 Бизнес,</w:t>
            </w:r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управлен</w:t>
            </w:r>
            <w:r w:rsidRPr="00C05ED4">
              <w:rPr>
                <w:rStyle w:val="a5"/>
                <w:i w:val="0"/>
                <w:iCs w:val="0"/>
                <w:sz w:val="18"/>
                <w:szCs w:val="18"/>
                <w:lang w:val="ru-RU"/>
              </w:rPr>
              <w:t>ие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и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право</w:t>
            </w:r>
            <w:proofErr w:type="spellEnd"/>
          </w:p>
          <w:p w:rsidR="00C05ED4" w:rsidRPr="00C05ED4" w:rsidRDefault="00C05ED4" w:rsidP="00C05ED4">
            <w:pPr>
              <w:pStyle w:val="TableParagraph"/>
              <w:ind w:left="40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5-04-0411-01 </w:t>
            </w:r>
            <w:r w:rsidRPr="00C05ED4">
              <w:rPr>
                <w:rStyle w:val="a5"/>
                <w:i w:val="0"/>
                <w:iCs w:val="0"/>
                <w:sz w:val="18"/>
                <w:szCs w:val="18"/>
                <w:lang w:val="ru-RU"/>
              </w:rPr>
              <w:t xml:space="preserve">Бухгалтерский учет, анализ и контроль </w:t>
            </w:r>
          </w:p>
          <w:p w:rsidR="00C05ED4" w:rsidRPr="00A86DD9" w:rsidRDefault="00C05ED4" w:rsidP="00C05ED4">
            <w:pPr>
              <w:ind w:left="32"/>
              <w:rPr>
                <w:rStyle w:val="a5"/>
                <w:sz w:val="18"/>
                <w:szCs w:val="18"/>
              </w:rPr>
            </w:pPr>
            <w:proofErr w:type="spellStart"/>
            <w:r w:rsidRPr="000F7D85">
              <w:rPr>
                <w:rStyle w:val="a5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850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r w:rsidRPr="00A86DD9">
              <w:rPr>
                <w:rStyle w:val="a5"/>
                <w:i w:val="0"/>
                <w:iCs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5ED4" w:rsidRPr="00C05ED4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r w:rsidRPr="00A86DD9">
              <w:rPr>
                <w:rStyle w:val="a5"/>
                <w:i w:val="0"/>
                <w:iCs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05ED4" w:rsidRPr="00A86DD9" w:rsidRDefault="00C05ED4" w:rsidP="00C05ED4">
            <w:pPr>
              <w:tabs>
                <w:tab w:val="left" w:pos="563"/>
              </w:tabs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r w:rsidRPr="00A86DD9">
              <w:rPr>
                <w:rStyle w:val="a5"/>
                <w:i w:val="0"/>
                <w:iCs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</w:tr>
      <w:tr w:rsidR="00C05ED4" w:rsidRPr="00A86DD9" w:rsidTr="00C05ED4">
        <w:trPr>
          <w:trHeight w:val="628"/>
        </w:trPr>
        <w:tc>
          <w:tcPr>
            <w:tcW w:w="4823" w:type="dxa"/>
            <w:vAlign w:val="center"/>
          </w:tcPr>
          <w:p w:rsidR="00C05ED4" w:rsidRPr="00C05ED4" w:rsidRDefault="00C05ED4" w:rsidP="00C05ED4">
            <w:pPr>
              <w:pStyle w:val="TableParagraph"/>
              <w:ind w:left="47"/>
              <w:rPr>
                <w:rStyle w:val="a5"/>
                <w:i w:val="0"/>
                <w:iCs w:val="0"/>
                <w:sz w:val="18"/>
                <w:szCs w:val="18"/>
              </w:rPr>
            </w:pPr>
            <w:r w:rsidRPr="00C05ED4">
              <w:rPr>
                <w:rStyle w:val="a5"/>
                <w:i w:val="0"/>
                <w:iCs w:val="0"/>
                <w:sz w:val="18"/>
                <w:szCs w:val="18"/>
                <w:lang w:val="ru-RU"/>
              </w:rPr>
              <w:t xml:space="preserve">07 Инженерные, обрабатывающие и строительные отрасли </w:t>
            </w:r>
          </w:p>
          <w:p w:rsidR="00C05ED4" w:rsidRPr="00C05ED4" w:rsidRDefault="00C05ED4" w:rsidP="00C05ED4">
            <w:pPr>
              <w:pStyle w:val="TableParagraph"/>
              <w:ind w:left="45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5-04-0732-01 </w:t>
            </w:r>
            <w:r w:rsidRPr="00C05ED4">
              <w:rPr>
                <w:rStyle w:val="a5"/>
                <w:i w:val="0"/>
                <w:iCs w:val="0"/>
                <w:sz w:val="18"/>
                <w:szCs w:val="18"/>
                <w:lang w:val="ru-RU"/>
              </w:rPr>
              <w:t xml:space="preserve">Строительство зданий и сооружений </w:t>
            </w:r>
          </w:p>
          <w:p w:rsidR="00C05ED4" w:rsidRPr="00A86DD9" w:rsidRDefault="00C05ED4" w:rsidP="00C05ED4">
            <w:pPr>
              <w:ind w:left="31"/>
              <w:rPr>
                <w:rStyle w:val="a5"/>
                <w:sz w:val="18"/>
                <w:szCs w:val="18"/>
              </w:rPr>
            </w:pPr>
            <w:proofErr w:type="spellStart"/>
            <w:r w:rsidRPr="000F7D85">
              <w:rPr>
                <w:rStyle w:val="a5"/>
                <w:sz w:val="18"/>
                <w:szCs w:val="18"/>
              </w:rPr>
              <w:t>Техник-строитель</w:t>
            </w:r>
            <w:proofErr w:type="spellEnd"/>
          </w:p>
        </w:tc>
        <w:tc>
          <w:tcPr>
            <w:tcW w:w="850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r w:rsidRPr="00A86DD9">
              <w:rPr>
                <w:rStyle w:val="a5"/>
                <w:i w:val="0"/>
                <w:iCs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5ED4" w:rsidRPr="00C05ED4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r w:rsidRPr="00A86DD9">
              <w:rPr>
                <w:rStyle w:val="a5"/>
                <w:i w:val="0"/>
                <w:iCs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05ED4" w:rsidRPr="00A86DD9" w:rsidRDefault="00C05ED4" w:rsidP="00C05ED4">
            <w:pPr>
              <w:tabs>
                <w:tab w:val="left" w:pos="563"/>
              </w:tabs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r w:rsidRPr="00A86DD9">
              <w:rPr>
                <w:rStyle w:val="a5"/>
                <w:i w:val="0"/>
                <w:iCs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</w:tr>
      <w:tr w:rsidR="00C05ED4" w:rsidRPr="00A86DD9" w:rsidTr="00C05ED4">
        <w:trPr>
          <w:trHeight w:val="858"/>
        </w:trPr>
        <w:tc>
          <w:tcPr>
            <w:tcW w:w="4823" w:type="dxa"/>
            <w:vAlign w:val="center"/>
          </w:tcPr>
          <w:p w:rsidR="00C05ED4" w:rsidRPr="00A86DD9" w:rsidRDefault="00C05ED4" w:rsidP="00C05ED4">
            <w:pPr>
              <w:ind w:left="42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r w:rsidRPr="00A86DD9">
              <w:rPr>
                <w:rStyle w:val="a5"/>
                <w:i w:val="0"/>
                <w:iCs w:val="0"/>
                <w:sz w:val="18"/>
                <w:szCs w:val="18"/>
                <w:lang w:val="ru-RU"/>
              </w:rPr>
              <w:t xml:space="preserve">06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Информационно-коммуникативные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технологии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</w:p>
          <w:p w:rsidR="00C05ED4" w:rsidRPr="00A86DD9" w:rsidRDefault="00C05ED4" w:rsidP="00C05ED4">
            <w:pPr>
              <w:ind w:left="44" w:right="-101" w:hanging="10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r w:rsidRPr="00A86DD9">
              <w:rPr>
                <w:rStyle w:val="a5"/>
                <w:i w:val="0"/>
                <w:iCs w:val="0"/>
                <w:sz w:val="18"/>
                <w:szCs w:val="18"/>
                <w:lang w:val="ru-RU"/>
              </w:rPr>
              <w:t xml:space="preserve">5-04-0612-02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Разработка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и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сопровождение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программного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обеспечения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информационных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систем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 </w:t>
            </w:r>
          </w:p>
          <w:p w:rsidR="00C05ED4" w:rsidRPr="00A86DD9" w:rsidRDefault="00C05ED4" w:rsidP="00C05ED4">
            <w:pPr>
              <w:ind w:left="37"/>
              <w:rPr>
                <w:rStyle w:val="a5"/>
                <w:sz w:val="18"/>
                <w:szCs w:val="18"/>
                <w:lang w:val="ru-RU"/>
              </w:rPr>
            </w:pPr>
            <w:r w:rsidRPr="00A86DD9">
              <w:rPr>
                <w:rStyle w:val="a5"/>
                <w:sz w:val="18"/>
                <w:szCs w:val="18"/>
                <w:lang w:val="ru-RU"/>
              </w:rPr>
              <w:t>Техник-п</w:t>
            </w:r>
            <w:proofErr w:type="spellStart"/>
            <w:r w:rsidRPr="000F7D85">
              <w:rPr>
                <w:rStyle w:val="a5"/>
                <w:sz w:val="18"/>
                <w:szCs w:val="18"/>
              </w:rPr>
              <w:t>рограммист</w:t>
            </w:r>
            <w:proofErr w:type="spellEnd"/>
            <w:r w:rsidRPr="000F7D85">
              <w:rPr>
                <w:rStyle w:val="a5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r w:rsidRPr="00A86DD9">
              <w:rPr>
                <w:rStyle w:val="a5"/>
                <w:i w:val="0"/>
                <w:iCs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r w:rsidRPr="00A86DD9">
              <w:rPr>
                <w:rStyle w:val="a5"/>
                <w:i w:val="0"/>
                <w:iCs w:val="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r w:rsidRPr="00A86DD9">
              <w:rPr>
                <w:rStyle w:val="a5"/>
                <w:i w:val="0"/>
                <w:iCs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5ED4" w:rsidRPr="00C05ED4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5ED4" w:rsidRPr="00A86DD9" w:rsidRDefault="00C05ED4" w:rsidP="00C05ED4">
            <w:pPr>
              <w:tabs>
                <w:tab w:val="left" w:pos="563"/>
              </w:tabs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</w:tr>
      <w:tr w:rsidR="00C05ED4" w:rsidRPr="00A86DD9" w:rsidTr="00C05ED4">
        <w:trPr>
          <w:trHeight w:val="632"/>
        </w:trPr>
        <w:tc>
          <w:tcPr>
            <w:tcW w:w="4823" w:type="dxa"/>
            <w:vAlign w:val="center"/>
          </w:tcPr>
          <w:p w:rsidR="00C05ED4" w:rsidRPr="00C05ED4" w:rsidRDefault="00C05ED4" w:rsidP="00C05ED4">
            <w:pPr>
              <w:pStyle w:val="TableParagraph"/>
              <w:ind w:left="42"/>
              <w:rPr>
                <w:rStyle w:val="a5"/>
                <w:i w:val="0"/>
                <w:iCs w:val="0"/>
                <w:sz w:val="18"/>
                <w:szCs w:val="18"/>
              </w:rPr>
            </w:pPr>
            <w:r w:rsidRPr="00C05ED4">
              <w:rPr>
                <w:rStyle w:val="a5"/>
                <w:i w:val="0"/>
                <w:iCs w:val="0"/>
                <w:sz w:val="18"/>
                <w:szCs w:val="18"/>
                <w:lang w:val="ru-RU"/>
              </w:rPr>
              <w:t>04 Бизнес,</w:t>
            </w:r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управлен</w:t>
            </w:r>
            <w:r w:rsidRPr="00C05ED4">
              <w:rPr>
                <w:rStyle w:val="a5"/>
                <w:i w:val="0"/>
                <w:iCs w:val="0"/>
                <w:sz w:val="18"/>
                <w:szCs w:val="18"/>
                <w:lang w:val="ru-RU"/>
              </w:rPr>
              <w:t>ие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и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право</w:t>
            </w:r>
            <w:proofErr w:type="spellEnd"/>
          </w:p>
          <w:p w:rsidR="00C05ED4" w:rsidRPr="00C05ED4" w:rsidRDefault="00C05ED4" w:rsidP="00C05ED4">
            <w:pPr>
              <w:pStyle w:val="TableParagraph"/>
              <w:ind w:left="35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5-04-0421-01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Правове</w:t>
            </w:r>
            <w:r w:rsidRPr="00C05ED4">
              <w:rPr>
                <w:rStyle w:val="a5"/>
                <w:i w:val="0"/>
                <w:iCs w:val="0"/>
                <w:sz w:val="18"/>
                <w:szCs w:val="18"/>
                <w:lang w:val="ru-RU"/>
              </w:rPr>
              <w:t>дение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</w:p>
          <w:p w:rsidR="00C05ED4" w:rsidRPr="00A86DD9" w:rsidRDefault="00C05ED4" w:rsidP="00C05ED4">
            <w:pPr>
              <w:ind w:left="40"/>
              <w:rPr>
                <w:rStyle w:val="a5"/>
                <w:sz w:val="18"/>
                <w:szCs w:val="18"/>
                <w:lang w:val="ru-RU"/>
              </w:rPr>
            </w:pPr>
            <w:r w:rsidRPr="000F7D85">
              <w:rPr>
                <w:rStyle w:val="a5"/>
                <w:sz w:val="18"/>
                <w:szCs w:val="18"/>
                <w:lang w:val="ru-RU"/>
              </w:rPr>
              <w:t>Юрист</w:t>
            </w:r>
          </w:p>
        </w:tc>
        <w:tc>
          <w:tcPr>
            <w:tcW w:w="850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r w:rsidRPr="00A86DD9">
              <w:rPr>
                <w:rStyle w:val="a5"/>
                <w:i w:val="0"/>
                <w:iCs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r w:rsidRPr="00A86DD9">
              <w:rPr>
                <w:rStyle w:val="a5"/>
                <w:i w:val="0"/>
                <w:i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5ED4" w:rsidRPr="00C05ED4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r w:rsidRPr="00A86DD9">
              <w:rPr>
                <w:rStyle w:val="a5"/>
                <w:i w:val="0"/>
                <w:iCs w:val="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r>
              <w:rPr>
                <w:rStyle w:val="a5"/>
                <w:i w:val="0"/>
                <w:iCs w:val="0"/>
                <w:sz w:val="18"/>
                <w:szCs w:val="18"/>
                <w:lang w:val="ru-RU"/>
              </w:rPr>
              <w:t>35</w:t>
            </w:r>
          </w:p>
        </w:tc>
        <w:tc>
          <w:tcPr>
            <w:tcW w:w="1134" w:type="dxa"/>
            <w:vAlign w:val="center"/>
          </w:tcPr>
          <w:p w:rsidR="00C05ED4" w:rsidRPr="00A86DD9" w:rsidRDefault="00C05ED4" w:rsidP="00C05ED4">
            <w:pPr>
              <w:tabs>
                <w:tab w:val="left" w:pos="563"/>
              </w:tabs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r>
              <w:rPr>
                <w:rStyle w:val="a5"/>
                <w:i w:val="0"/>
                <w:iCs w:val="0"/>
                <w:sz w:val="18"/>
                <w:szCs w:val="18"/>
                <w:lang w:val="ru-RU"/>
              </w:rPr>
              <w:t>35</w:t>
            </w:r>
          </w:p>
        </w:tc>
        <w:tc>
          <w:tcPr>
            <w:tcW w:w="1418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</w:tr>
      <w:tr w:rsidR="00C05ED4" w:rsidRPr="00A86DD9" w:rsidTr="00C05ED4">
        <w:trPr>
          <w:trHeight w:val="210"/>
        </w:trPr>
        <w:tc>
          <w:tcPr>
            <w:tcW w:w="4823" w:type="dxa"/>
            <w:vAlign w:val="center"/>
          </w:tcPr>
          <w:p w:rsidR="00C05ED4" w:rsidRPr="00A86DD9" w:rsidRDefault="00C05ED4" w:rsidP="00C05ED4">
            <w:pPr>
              <w:ind w:left="31"/>
              <w:rPr>
                <w:rStyle w:val="a5"/>
                <w:i w:val="0"/>
                <w:iCs w:val="0"/>
                <w:sz w:val="18"/>
                <w:szCs w:val="18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Итого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по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учреждению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850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r w:rsidRPr="00A86DD9">
              <w:rPr>
                <w:rStyle w:val="a5"/>
                <w:i w:val="0"/>
                <w:iCs w:val="0"/>
                <w:sz w:val="18"/>
                <w:szCs w:val="18"/>
              </w:rPr>
              <w:t>85</w:t>
            </w:r>
          </w:p>
        </w:tc>
        <w:tc>
          <w:tcPr>
            <w:tcW w:w="851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r w:rsidRPr="00A86DD9">
              <w:rPr>
                <w:rStyle w:val="a5"/>
                <w:i w:val="0"/>
                <w:iCs w:val="0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r w:rsidRPr="00A86DD9">
              <w:rPr>
                <w:rStyle w:val="a5"/>
                <w:i w:val="0"/>
                <w:iCs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r w:rsidRPr="00A86DD9">
              <w:rPr>
                <w:rStyle w:val="a5"/>
                <w:i w:val="0"/>
                <w:iCs w:val="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r w:rsidRPr="00A86DD9">
              <w:rPr>
                <w:rStyle w:val="a5"/>
                <w:i w:val="0"/>
                <w:iCs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r w:rsidRPr="00A86DD9">
              <w:rPr>
                <w:rStyle w:val="a5"/>
                <w:i w:val="0"/>
                <w:iCs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C05ED4" w:rsidRPr="00A86DD9" w:rsidRDefault="00C05ED4" w:rsidP="00C05ED4">
            <w:pPr>
              <w:tabs>
                <w:tab w:val="left" w:pos="563"/>
              </w:tabs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r w:rsidRPr="00A86DD9">
              <w:rPr>
                <w:rStyle w:val="a5"/>
                <w:i w:val="0"/>
                <w:iCs w:val="0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r w:rsidRPr="00A86DD9">
              <w:rPr>
                <w:rStyle w:val="a5"/>
                <w:i w:val="0"/>
                <w:iCs w:val="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r w:rsidRPr="00A86DD9">
              <w:rPr>
                <w:rStyle w:val="a5"/>
                <w:i w:val="0"/>
                <w:iCs w:val="0"/>
                <w:sz w:val="18"/>
                <w:szCs w:val="18"/>
              </w:rPr>
              <w:t>0</w:t>
            </w:r>
          </w:p>
        </w:tc>
      </w:tr>
    </w:tbl>
    <w:p w:rsidR="00A86DD9" w:rsidRPr="00CD4ABA" w:rsidRDefault="00A86DD9" w:rsidP="00C05ED4">
      <w:pPr>
        <w:rPr>
          <w:rStyle w:val="a5"/>
          <w:i w:val="0"/>
          <w:iCs w:val="0"/>
          <w:sz w:val="18"/>
          <w:szCs w:val="18"/>
        </w:rPr>
      </w:pPr>
    </w:p>
    <w:sectPr w:rsidR="00A86DD9" w:rsidRPr="00CD4ABA" w:rsidSect="00BB02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B8"/>
    <w:rsid w:val="000F7D85"/>
    <w:rsid w:val="00502922"/>
    <w:rsid w:val="00A72B6F"/>
    <w:rsid w:val="00A86DD9"/>
    <w:rsid w:val="00B52214"/>
    <w:rsid w:val="00BB02B8"/>
    <w:rsid w:val="00C05ED4"/>
    <w:rsid w:val="00CD4ABA"/>
    <w:rsid w:val="00DB59D0"/>
    <w:rsid w:val="00DE2032"/>
    <w:rsid w:val="00F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A09B"/>
  <w15:chartTrackingRefBased/>
  <w15:docId w15:val="{2B8173AF-0923-407C-BDD1-31A2BC40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2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2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B02B8"/>
  </w:style>
  <w:style w:type="character" w:customStyle="1" w:styleId="a4">
    <w:name w:val="Основной текст Знак"/>
    <w:basedOn w:val="a0"/>
    <w:link w:val="a3"/>
    <w:uiPriority w:val="1"/>
    <w:rsid w:val="00BB02B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B02B8"/>
  </w:style>
  <w:style w:type="character" w:styleId="a5">
    <w:name w:val="Subtle Emphasis"/>
    <w:basedOn w:val="a0"/>
    <w:uiPriority w:val="19"/>
    <w:qFormat/>
    <w:rsid w:val="00B52214"/>
    <w:rPr>
      <w:i/>
      <w:iCs/>
      <w:color w:val="404040" w:themeColor="text1" w:themeTint="BF"/>
    </w:rPr>
  </w:style>
  <w:style w:type="table" w:customStyle="1" w:styleId="TableNormal1">
    <w:name w:val="Table Normal1"/>
    <w:uiPriority w:val="2"/>
    <w:semiHidden/>
    <w:unhideWhenUsed/>
    <w:qFormat/>
    <w:rsid w:val="00A86D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9A88-08E7-4410-AC82-98490A41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2023-03-10T09:40:00Z</dcterms:created>
  <dcterms:modified xsi:type="dcterms:W3CDTF">2023-03-10T10:55:00Z</dcterms:modified>
</cp:coreProperties>
</file>