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6C5F" w14:textId="77777777" w:rsidR="002737D0" w:rsidRDefault="002737D0" w:rsidP="002737D0">
      <w:pPr>
        <w:tabs>
          <w:tab w:val="center" w:pos="7417"/>
        </w:tabs>
        <w:spacing w:after="0" w:line="248" w:lineRule="auto"/>
        <w:ind w:left="-15" w:firstLine="0"/>
        <w:jc w:val="center"/>
      </w:pPr>
      <w:r>
        <w:rPr>
          <w:sz w:val="22"/>
        </w:rPr>
        <w:t xml:space="preserve">                                                                                              УТВЕРЖДЕНО </w:t>
      </w:r>
    </w:p>
    <w:p w14:paraId="40C868C1" w14:textId="77777777" w:rsidR="002737D0" w:rsidRDefault="002737D0" w:rsidP="002737D0">
      <w:pPr>
        <w:spacing w:after="0" w:line="259" w:lineRule="auto"/>
        <w:ind w:left="10" w:right="1256" w:hanging="10"/>
        <w:jc w:val="center"/>
      </w:pPr>
      <w:r>
        <w:rPr>
          <w:sz w:val="22"/>
        </w:rPr>
        <w:t xml:space="preserve">                                                                                                                    Постановление </w:t>
      </w:r>
    </w:p>
    <w:p w14:paraId="636791B2" w14:textId="77777777" w:rsidR="002737D0" w:rsidRDefault="002737D0" w:rsidP="002737D0">
      <w:pPr>
        <w:spacing w:after="0" w:line="259" w:lineRule="auto"/>
        <w:ind w:left="10" w:right="123" w:hanging="10"/>
        <w:jc w:val="center"/>
      </w:pPr>
      <w:r>
        <w:rPr>
          <w:sz w:val="22"/>
        </w:rPr>
        <w:t xml:space="preserve">                                                                                                                    Министерства образования </w:t>
      </w:r>
    </w:p>
    <w:p w14:paraId="174D54D9" w14:textId="77777777" w:rsidR="002737D0" w:rsidRDefault="002737D0" w:rsidP="002737D0">
      <w:pPr>
        <w:spacing w:after="0" w:line="259" w:lineRule="auto"/>
        <w:ind w:left="10" w:right="673" w:hanging="1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Республики Беларусь </w:t>
      </w:r>
    </w:p>
    <w:p w14:paraId="0CBCD3FD" w14:textId="77777777" w:rsidR="002737D0" w:rsidRPr="00FD2E46" w:rsidRDefault="002737D0" w:rsidP="002737D0">
      <w:pPr>
        <w:tabs>
          <w:tab w:val="left" w:pos="5812"/>
          <w:tab w:val="left" w:pos="6663"/>
          <w:tab w:val="left" w:pos="6946"/>
        </w:tabs>
        <w:spacing w:after="239" w:line="259" w:lineRule="auto"/>
        <w:ind w:left="10" w:right="1046" w:hanging="10"/>
        <w:jc w:val="right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D2E46">
        <w:rPr>
          <w:szCs w:val="24"/>
        </w:rPr>
        <w:t xml:space="preserve">19.08.2022 № 272 </w:t>
      </w:r>
    </w:p>
    <w:p w14:paraId="431D4B81" w14:textId="77777777" w:rsidR="002737D0" w:rsidRDefault="002737D0" w:rsidP="002737D0">
      <w:pPr>
        <w:pStyle w:val="1"/>
        <w:spacing w:after="0" w:line="240" w:lineRule="auto"/>
        <w:ind w:left="-5"/>
        <w:rPr>
          <w:sz w:val="28"/>
          <w:szCs w:val="24"/>
        </w:rPr>
      </w:pPr>
      <w:r w:rsidRPr="00FD2E46">
        <w:rPr>
          <w:sz w:val="28"/>
          <w:szCs w:val="24"/>
        </w:rPr>
        <w:t xml:space="preserve">ПОЛОЖЕНИЕ </w:t>
      </w:r>
    </w:p>
    <w:p w14:paraId="55E66F5A" w14:textId="77777777" w:rsidR="002737D0" w:rsidRDefault="002737D0" w:rsidP="002737D0">
      <w:pPr>
        <w:pStyle w:val="1"/>
        <w:spacing w:after="0" w:line="240" w:lineRule="auto"/>
        <w:ind w:left="-5"/>
        <w:rPr>
          <w:sz w:val="28"/>
          <w:szCs w:val="24"/>
        </w:rPr>
      </w:pPr>
      <w:r w:rsidRPr="00FD2E46">
        <w:rPr>
          <w:sz w:val="28"/>
          <w:szCs w:val="24"/>
        </w:rPr>
        <w:t xml:space="preserve">о педагогическом совете учреждения среднего специального образования </w:t>
      </w:r>
    </w:p>
    <w:p w14:paraId="044AA139" w14:textId="77777777" w:rsidR="002737D0" w:rsidRPr="00FD2E46" w:rsidRDefault="002737D0" w:rsidP="002737D0"/>
    <w:p w14:paraId="3E17ACCC" w14:textId="77777777" w:rsidR="002737D0" w:rsidRPr="00FD2E46" w:rsidRDefault="002737D0" w:rsidP="002737D0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Настоящее Положение определяет компетенцию, состав, организацию деятельности педагогического совета учреждений среднего специального образования (далее – учреждения образования) независимо от их подчиненности и формы собственности. </w:t>
      </w:r>
    </w:p>
    <w:p w14:paraId="2D4CE494" w14:textId="77777777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Действие настоящего Положения обязательно для применения иными учреждениями образования (их филиалами, иными обособленными подразделениями), реализующими образовательные программы профессионально-технического и (или) среднего специального образования. </w:t>
      </w:r>
    </w:p>
    <w:p w14:paraId="79E9CCC4" w14:textId="77777777" w:rsidR="002737D0" w:rsidRPr="00FD2E46" w:rsidRDefault="002737D0" w:rsidP="002737D0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Педагогический совет является органом самоуправления учреждения образования и осуществляет свою деятельность в соответствии с Кодексом Республики Беларусь об образовании, настоящим Положением, иными актами законодательства и уставом учреждения образования. </w:t>
      </w:r>
    </w:p>
    <w:p w14:paraId="19617497" w14:textId="77777777" w:rsidR="002737D0" w:rsidRPr="00FD2E46" w:rsidRDefault="002737D0" w:rsidP="002737D0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К компетенции педагогического совета относятся: </w:t>
      </w:r>
    </w:p>
    <w:p w14:paraId="4AC28239" w14:textId="77777777" w:rsidR="002737D0" w:rsidRPr="00FD2E46" w:rsidRDefault="002737D0" w:rsidP="002737D0">
      <w:pPr>
        <w:spacing w:after="5" w:line="249" w:lineRule="auto"/>
        <w:ind w:left="10" w:right="-11" w:hanging="10"/>
        <w:rPr>
          <w:sz w:val="28"/>
          <w:szCs w:val="24"/>
        </w:rPr>
      </w:pPr>
      <w:r w:rsidRPr="00FD2E46">
        <w:rPr>
          <w:sz w:val="28"/>
          <w:szCs w:val="24"/>
        </w:rPr>
        <w:t>определение основных направлений образовательной деятельности учреждения образования; разработка предложений по совершенствованию организации образовательного процесса; проведение работы по профессиональному совершенствованию педагогических работников и развитию их творческого потенциала; 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 изучение педагогического опыта, распространение эффективной педагогической практики, развитие творческих инициатив педагогических работников; создание условий, направленных на охрану здоровья учащихся, курсантов, слушателей (далее – обучающиеся); участие в рассмотрении вопросов аттестации и перевода обучающихся, прекращения образовательных отношений (отчисления) по инициативе учреждения образования; определение методов совершенствования содержания идеологической</w:t>
      </w:r>
      <w:r>
        <w:rPr>
          <w:sz w:val="28"/>
          <w:szCs w:val="24"/>
        </w:rPr>
        <w:t xml:space="preserve"> </w:t>
      </w:r>
      <w:r w:rsidRPr="00FD2E46">
        <w:rPr>
          <w:sz w:val="28"/>
          <w:szCs w:val="24"/>
        </w:rPr>
        <w:t xml:space="preserve">и воспитательной работы; определение направлений сотрудничества учреждения образования с организациями – заказчиками кадров и иными организациями по вопросам подготовки специалистов и (или) рабочих со средним специальным образованием, рабочих (служащих) с профессионально-техническим образованием; решение организационно-педагогических вопросов; избрание членов комиссии по аттестации педагогических работников; иные вопросы образовательной деятельности учреждения образования. </w:t>
      </w:r>
    </w:p>
    <w:p w14:paraId="230A957B" w14:textId="77777777" w:rsidR="002737D0" w:rsidRPr="00FD2E46" w:rsidRDefault="002737D0" w:rsidP="002737D0">
      <w:pPr>
        <w:numPr>
          <w:ilvl w:val="0"/>
          <w:numId w:val="2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Состав педагогического совета утверждается руководителем учреждения образования (руководителем филиала, иного обособленного </w:t>
      </w:r>
      <w:r w:rsidRPr="00FD2E46">
        <w:rPr>
          <w:sz w:val="28"/>
          <w:szCs w:val="24"/>
        </w:rPr>
        <w:lastRenderedPageBreak/>
        <w:t xml:space="preserve">подразделения учреждения образования, реализующего образовательные программы профессионально-технического и (или) среднего специального образования) сроком на один учебный год. В него включаются все педагогические работники учреждения образования, участвующие в реализации образовательных программ профессионально-технического и (или) среднего специального образования. </w:t>
      </w:r>
    </w:p>
    <w:p w14:paraId="6815622D" w14:textId="77777777" w:rsidR="002737D0" w:rsidRPr="00FD2E46" w:rsidRDefault="002737D0" w:rsidP="002737D0">
      <w:pPr>
        <w:numPr>
          <w:ilvl w:val="0"/>
          <w:numId w:val="2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Непосредственное руководство деятельностью педагогического совета осуществляет председатель, которым является руководитель учреждения образования (руководитель филиала, иного обособленного подразделения учреждения образования, реализующего образовательные программы профессионально-технического и (или) среднего специального образования), а в случае его отсутствия – иное уполномоченное лицо. Педагогический совет выбирает из своего состава секретаря сроком на один учебный год. </w:t>
      </w:r>
    </w:p>
    <w:p w14:paraId="17645807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Председатель педагогического совета: </w:t>
      </w:r>
    </w:p>
    <w:p w14:paraId="7F91CBCC" w14:textId="77777777" w:rsidR="002737D0" w:rsidRPr="00FD2E46" w:rsidRDefault="002737D0" w:rsidP="002737D0">
      <w:pPr>
        <w:spacing w:after="5" w:line="247" w:lineRule="auto"/>
        <w:ind w:left="568" w:right="2673" w:firstLine="0"/>
        <w:jc w:val="left"/>
        <w:rPr>
          <w:sz w:val="28"/>
          <w:szCs w:val="24"/>
        </w:rPr>
      </w:pPr>
      <w:r w:rsidRPr="00FD2E46">
        <w:rPr>
          <w:sz w:val="28"/>
          <w:szCs w:val="24"/>
        </w:rPr>
        <w:t xml:space="preserve">организует деятельность педагогического совета; назначает время и место заседания педагогического совета; проводит заседания педагогического совета; утверждает регламент выступлений; </w:t>
      </w:r>
    </w:p>
    <w:p w14:paraId="17444759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организует работу членов педагогического совета по подготовке материалов к педагогического совету и ознакомлению с ними; осуществляет </w:t>
      </w:r>
      <w:r>
        <w:rPr>
          <w:sz w:val="28"/>
          <w:szCs w:val="24"/>
        </w:rPr>
        <w:t>с</w:t>
      </w:r>
      <w:r w:rsidRPr="00FD2E46">
        <w:rPr>
          <w:sz w:val="28"/>
          <w:szCs w:val="24"/>
        </w:rPr>
        <w:t xml:space="preserve">истематический контроль выполнения принятых решений, </w:t>
      </w:r>
    </w:p>
    <w:p w14:paraId="3171ED16" w14:textId="77777777" w:rsidR="002737D0" w:rsidRPr="00FD2E46" w:rsidRDefault="002737D0" w:rsidP="002737D0">
      <w:pPr>
        <w:ind w:left="-15" w:firstLine="0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Pr="00FD2E46">
        <w:rPr>
          <w:sz w:val="28"/>
          <w:szCs w:val="24"/>
        </w:rPr>
        <w:t xml:space="preserve">анализирует их выполнение, результаты выносит на очередное заседание. </w:t>
      </w:r>
    </w:p>
    <w:p w14:paraId="7AA130F7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Секретарь педагогического совета: </w:t>
      </w:r>
    </w:p>
    <w:p w14:paraId="14E07AFB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обеспечивает подготовку заседаний педагогического совета и организационно-техническое сопровождение его деятельности; информирует членов педагогического совета и приглашенных лиц о времени и месте заседаний педагогического совета, повестке дня не менее чем за 10 календарных дней до его проведения; ведет протоколы заседания педагогического совета; </w:t>
      </w:r>
    </w:p>
    <w:p w14:paraId="02DA9D6B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обеспечивает ознакомление всех членов педагогического совета с материалами заседания педагогического совета, протоколом. </w:t>
      </w:r>
    </w:p>
    <w:p w14:paraId="17D5C81F" w14:textId="77777777" w:rsidR="002737D0" w:rsidRPr="00FD2E46" w:rsidRDefault="002737D0" w:rsidP="002737D0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Члены педагогического совета: </w:t>
      </w:r>
    </w:p>
    <w:p w14:paraId="7F6B1438" w14:textId="77777777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вносят на рассмотрение педагогического совета вопросы, связанные с совершенствованием работы учреждения образования (филиала, иного обособленного подразделения учреждения образования, реализующего образовательные программы профессионально-технического и (или) среднего специального образования); обеспечивают своевременную подготовку материалов к очередному заседанию педагогического совета; участвуют в обсуждении вопросов, рассматриваемых на педагогическом совете, вносят предложения по ним.  </w:t>
      </w:r>
    </w:p>
    <w:p w14:paraId="49F399B6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Педагогический совет осуществляет свою работу в форме заседаний, которые проводятся по плану, утверждаемому на учебный год не позднее 1 сентября текущего года руководителем учреждения образования </w:t>
      </w:r>
      <w:r w:rsidRPr="00FD2E46">
        <w:rPr>
          <w:sz w:val="28"/>
          <w:szCs w:val="24"/>
        </w:rPr>
        <w:lastRenderedPageBreak/>
        <w:t xml:space="preserve">(руководителем филиала, иного обособленного подразделения учреждения образования, реализующего образовательные программы профессионально-технического и (или) среднего специального образования). </w:t>
      </w:r>
    </w:p>
    <w:p w14:paraId="215CAE37" w14:textId="77777777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Заседания педагогического совета проводятся не реже одного раза в два месяца. В случае необходимости могут проводиться внеплановые заседания педагогического совета. </w:t>
      </w:r>
    </w:p>
    <w:p w14:paraId="7B943850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На заседание педагогического совета могут приглашаться представители государственных и общественных организаций, педагогические работники других учреждений образования, представители организаций – заказчиков кадров и иные заинтересованные лица. </w:t>
      </w:r>
    </w:p>
    <w:p w14:paraId="00414815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По вопросам, обсуждаемым на заседаниях педагогического совета, принимаются решения с указанием сроков исполнения и лиц, ответственных за исполнение. </w:t>
      </w:r>
    </w:p>
    <w:p w14:paraId="6376FA36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Решения педагогического совета принимаются большинством голосов при наличии на заседании педагогического совета не менее двух третей его списочного состава. При равном количестве голосов решающим является голос председателя. </w:t>
      </w:r>
    </w:p>
    <w:p w14:paraId="6669C661" w14:textId="77777777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Если член педагогического совета не согласен с принятым решением, он имеет право высказать свое мнение, которое отражается в протоколе. </w:t>
      </w:r>
    </w:p>
    <w:p w14:paraId="02EC5A86" w14:textId="597FCF48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>Решения педагогического совета после утверждения их приказом руководителя учреждения образования (руководителя филиала, иного обособленного подразделения учреждения образования, реализующего образовательные программы профессионально</w:t>
      </w:r>
      <w:r w:rsidR="009A274A" w:rsidRPr="009A274A">
        <w:rPr>
          <w:sz w:val="28"/>
          <w:szCs w:val="24"/>
        </w:rPr>
        <w:t>-</w:t>
      </w:r>
      <w:r w:rsidRPr="00FD2E46">
        <w:rPr>
          <w:sz w:val="28"/>
          <w:szCs w:val="24"/>
        </w:rPr>
        <w:t xml:space="preserve">технического и (или) среднего специального образования) являются обязательными для исполнения всеми педагогическими работниками и обучающимися учреждения образования (филиала, иного обособленного подразделения учреждения образования, реализующего образовательные программы профессионально-технического и (или) среднего специального образования). </w:t>
      </w:r>
    </w:p>
    <w:p w14:paraId="40596DA5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Заседания педагогического совета оформляются в виде протокола секретарем педагогического совета в течение пяти рабочих дней после его проведения. В протоколе фиксируются номер и дата проведения заседания, количество присутствующих, повестка дня, краткое содержание выступлений и принятые решения по обсуждаемым вопросам. Протокол педагогического совета подписывается председателем педагогического совета и секретарем. </w:t>
      </w:r>
    </w:p>
    <w:p w14:paraId="41D017CE" w14:textId="77777777" w:rsidR="002737D0" w:rsidRPr="00FD2E46" w:rsidRDefault="002737D0" w:rsidP="002737D0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Ознакомление членов педагогического совета с протоколом, отсутствующих на заседании педагогического совета, является обязательным. </w:t>
      </w:r>
    </w:p>
    <w:p w14:paraId="672E018A" w14:textId="77777777" w:rsidR="002737D0" w:rsidRPr="00FD2E46" w:rsidRDefault="002737D0" w:rsidP="002737D0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Протоколы педагогического совета ежегодно передаются в архив учреждения образования по акту для хранения в установленном законодательством порядке. </w:t>
      </w:r>
    </w:p>
    <w:p w14:paraId="6AFE04D0" w14:textId="77777777" w:rsidR="002737D0" w:rsidRPr="00FD2E46" w:rsidRDefault="002737D0" w:rsidP="002737D0">
      <w:pPr>
        <w:spacing w:after="0" w:line="259" w:lineRule="auto"/>
        <w:ind w:left="568" w:firstLine="0"/>
        <w:jc w:val="left"/>
        <w:rPr>
          <w:sz w:val="28"/>
          <w:szCs w:val="24"/>
        </w:rPr>
      </w:pPr>
      <w:r w:rsidRPr="00FD2E46">
        <w:rPr>
          <w:sz w:val="28"/>
          <w:szCs w:val="24"/>
        </w:rPr>
        <w:t xml:space="preserve">  </w:t>
      </w:r>
    </w:p>
    <w:p w14:paraId="2E0B9F2B" w14:textId="77777777" w:rsidR="002737D0" w:rsidRDefault="002737D0" w:rsidP="002737D0">
      <w:pPr>
        <w:tabs>
          <w:tab w:val="center" w:pos="7417"/>
        </w:tabs>
        <w:spacing w:after="110" w:line="248" w:lineRule="auto"/>
        <w:ind w:left="-15" w:firstLine="0"/>
        <w:jc w:val="left"/>
        <w:rPr>
          <w:sz w:val="22"/>
        </w:rPr>
      </w:pPr>
      <w:r w:rsidRPr="00FD2E46">
        <w:rPr>
          <w:szCs w:val="24"/>
        </w:rPr>
        <w:t xml:space="preserve">  </w:t>
      </w:r>
      <w:r>
        <w:rPr>
          <w:sz w:val="22"/>
        </w:rPr>
        <w:tab/>
      </w:r>
    </w:p>
    <w:p w14:paraId="0EE5F4FD" w14:textId="77777777" w:rsidR="002737D0" w:rsidRDefault="002737D0" w:rsidP="002737D0">
      <w:pPr>
        <w:tabs>
          <w:tab w:val="center" w:pos="7417"/>
        </w:tabs>
        <w:spacing w:after="110" w:line="248" w:lineRule="auto"/>
        <w:ind w:left="-15" w:firstLine="0"/>
        <w:jc w:val="left"/>
        <w:rPr>
          <w:sz w:val="22"/>
        </w:rPr>
      </w:pPr>
    </w:p>
    <w:p w14:paraId="6355E84E" w14:textId="77777777" w:rsidR="00515EB5" w:rsidRDefault="00515EB5"/>
    <w:sectPr w:rsidR="005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C9"/>
    <w:multiLevelType w:val="hybridMultilevel"/>
    <w:tmpl w:val="FFBC8486"/>
    <w:lvl w:ilvl="0" w:tplc="A5F8ADE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2E5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C07A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522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0EE2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CA5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E1A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ED14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73E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A74CA"/>
    <w:multiLevelType w:val="hybridMultilevel"/>
    <w:tmpl w:val="63C86260"/>
    <w:lvl w:ilvl="0" w:tplc="56D25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6F0C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C43E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795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20E0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E7C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A1F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76B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9AF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2A2574"/>
    <w:multiLevelType w:val="hybridMultilevel"/>
    <w:tmpl w:val="12628F6E"/>
    <w:lvl w:ilvl="0" w:tplc="E3EC824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0F4A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A84D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D42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701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49F8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0EB7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65BB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44C5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3460392">
    <w:abstractNumId w:val="1"/>
  </w:num>
  <w:num w:numId="2" w16cid:durableId="1843275289">
    <w:abstractNumId w:val="2"/>
  </w:num>
  <w:num w:numId="3" w16cid:durableId="102918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25"/>
    <w:rsid w:val="002737D0"/>
    <w:rsid w:val="00515EB5"/>
    <w:rsid w:val="009A274A"/>
    <w:rsid w:val="00B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5FA0"/>
  <w15:chartTrackingRefBased/>
  <w15:docId w15:val="{C3B17C46-B714-4FA3-9092-1337B37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7D0"/>
    <w:pPr>
      <w:spacing w:after="3" w:line="237" w:lineRule="auto"/>
      <w:ind w:left="227" w:firstLine="5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37D0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7D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2022-11-03T07:32:00Z</dcterms:created>
  <dcterms:modified xsi:type="dcterms:W3CDTF">2023-10-26T05:05:00Z</dcterms:modified>
</cp:coreProperties>
</file>