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A047" w14:textId="756A1020" w:rsidR="00BB02B8" w:rsidRPr="0069126F" w:rsidRDefault="00BB02B8" w:rsidP="00B52214">
      <w:pPr>
        <w:ind w:left="10773" w:right="-598"/>
        <w:rPr>
          <w:rStyle w:val="a5"/>
          <w:i w:val="0"/>
          <w:iCs w:val="0"/>
          <w:color w:val="auto"/>
          <w:sz w:val="24"/>
          <w:szCs w:val="24"/>
          <w:lang w:val="be-BY"/>
        </w:rPr>
      </w:pPr>
      <w:r w:rsidRPr="00DF0C44">
        <w:rPr>
          <w:rStyle w:val="a5"/>
          <w:i w:val="0"/>
          <w:iCs w:val="0"/>
          <w:color w:val="auto"/>
          <w:sz w:val="24"/>
          <w:szCs w:val="24"/>
        </w:rPr>
        <w:t>Пр</w:t>
      </w:r>
      <w:r w:rsidR="00DE2032" w:rsidRPr="00DF0C44">
        <w:rPr>
          <w:rStyle w:val="a5"/>
          <w:i w:val="0"/>
          <w:iCs w:val="0"/>
          <w:color w:val="auto"/>
          <w:sz w:val="24"/>
          <w:szCs w:val="24"/>
        </w:rPr>
        <w:t>иложение</w:t>
      </w:r>
      <w:r w:rsidRPr="00DF0C44">
        <w:rPr>
          <w:rStyle w:val="a5"/>
          <w:i w:val="0"/>
          <w:iCs w:val="0"/>
          <w:color w:val="auto"/>
          <w:sz w:val="24"/>
          <w:szCs w:val="24"/>
        </w:rPr>
        <w:t xml:space="preserve"> 2</w:t>
      </w:r>
      <w:r w:rsidR="0069126F">
        <w:rPr>
          <w:rStyle w:val="a5"/>
          <w:i w:val="0"/>
          <w:iCs w:val="0"/>
          <w:color w:val="auto"/>
          <w:sz w:val="24"/>
          <w:szCs w:val="24"/>
          <w:lang w:val="be-BY"/>
        </w:rPr>
        <w:t>5</w:t>
      </w:r>
    </w:p>
    <w:p w14:paraId="50CE8F18" w14:textId="77777777" w:rsidR="00BB02B8" w:rsidRPr="00DF0C44" w:rsidRDefault="00BB02B8" w:rsidP="00B52214">
      <w:pPr>
        <w:pStyle w:val="a3"/>
        <w:ind w:left="10773" w:right="-598"/>
        <w:rPr>
          <w:rStyle w:val="a5"/>
          <w:i w:val="0"/>
          <w:iCs w:val="0"/>
          <w:color w:val="auto"/>
          <w:sz w:val="24"/>
          <w:szCs w:val="24"/>
        </w:rPr>
      </w:pPr>
      <w:r w:rsidRPr="00DF0C44">
        <w:rPr>
          <w:rStyle w:val="a5"/>
          <w:i w:val="0"/>
          <w:iCs w:val="0"/>
          <w:color w:val="auto"/>
          <w:sz w:val="24"/>
          <w:szCs w:val="24"/>
        </w:rPr>
        <w:t>к приказу</w:t>
      </w:r>
    </w:p>
    <w:p w14:paraId="1F547A9D" w14:textId="77777777" w:rsidR="00DE2032" w:rsidRPr="00DF0C44" w:rsidRDefault="00DE2032" w:rsidP="00B52214">
      <w:pPr>
        <w:pStyle w:val="a3"/>
        <w:ind w:left="10773" w:right="-598"/>
        <w:rPr>
          <w:rStyle w:val="a5"/>
          <w:i w:val="0"/>
          <w:iCs w:val="0"/>
          <w:color w:val="auto"/>
          <w:sz w:val="24"/>
          <w:szCs w:val="24"/>
        </w:rPr>
      </w:pPr>
      <w:r w:rsidRPr="00DF0C44">
        <w:rPr>
          <w:rStyle w:val="a5"/>
          <w:i w:val="0"/>
          <w:iCs w:val="0"/>
          <w:color w:val="auto"/>
          <w:sz w:val="24"/>
          <w:szCs w:val="24"/>
        </w:rPr>
        <w:t>главного</w:t>
      </w:r>
      <w:r w:rsidR="00BB02B8" w:rsidRPr="00DF0C44">
        <w:rPr>
          <w:rStyle w:val="a5"/>
          <w:i w:val="0"/>
          <w:iCs w:val="0"/>
          <w:color w:val="auto"/>
          <w:sz w:val="24"/>
          <w:szCs w:val="24"/>
        </w:rPr>
        <w:t xml:space="preserve"> управления по образованию Могилевского облисполкома </w:t>
      </w:r>
    </w:p>
    <w:p w14:paraId="06F0AC49" w14:textId="28368428" w:rsidR="00BB02B8" w:rsidRPr="0069126F" w:rsidRDefault="00BB02B8" w:rsidP="00B52214">
      <w:pPr>
        <w:pStyle w:val="a3"/>
        <w:ind w:left="10773" w:right="-598"/>
        <w:rPr>
          <w:rStyle w:val="a5"/>
          <w:i w:val="0"/>
          <w:iCs w:val="0"/>
          <w:color w:val="auto"/>
          <w:sz w:val="24"/>
          <w:szCs w:val="24"/>
          <w:lang w:val="be-BY"/>
        </w:rPr>
      </w:pPr>
      <w:r w:rsidRPr="00DF0C44">
        <w:rPr>
          <w:rStyle w:val="a5"/>
          <w:i w:val="0"/>
          <w:iCs w:val="0"/>
          <w:color w:val="auto"/>
          <w:sz w:val="24"/>
          <w:szCs w:val="24"/>
        </w:rPr>
        <w:t>2</w:t>
      </w:r>
      <w:r w:rsidR="0069126F">
        <w:rPr>
          <w:rStyle w:val="a5"/>
          <w:i w:val="0"/>
          <w:iCs w:val="0"/>
          <w:color w:val="auto"/>
          <w:sz w:val="24"/>
          <w:szCs w:val="24"/>
          <w:lang w:val="be-BY"/>
        </w:rPr>
        <w:t>7</w:t>
      </w:r>
      <w:r w:rsidRPr="00DF0C44">
        <w:rPr>
          <w:rStyle w:val="a5"/>
          <w:i w:val="0"/>
          <w:iCs w:val="0"/>
          <w:color w:val="auto"/>
          <w:sz w:val="24"/>
          <w:szCs w:val="24"/>
        </w:rPr>
        <w:t>.02.202</w:t>
      </w:r>
      <w:r w:rsidR="0069126F">
        <w:rPr>
          <w:rStyle w:val="a5"/>
          <w:i w:val="0"/>
          <w:iCs w:val="0"/>
          <w:color w:val="auto"/>
          <w:sz w:val="24"/>
          <w:szCs w:val="24"/>
          <w:lang w:val="be-BY"/>
        </w:rPr>
        <w:t>4</w:t>
      </w:r>
      <w:r w:rsidRPr="00DF0C44">
        <w:rPr>
          <w:rStyle w:val="a5"/>
          <w:i w:val="0"/>
          <w:iCs w:val="0"/>
          <w:color w:val="auto"/>
          <w:sz w:val="24"/>
          <w:szCs w:val="24"/>
        </w:rPr>
        <w:t xml:space="preserve"> № </w:t>
      </w:r>
      <w:r w:rsidR="0069126F">
        <w:rPr>
          <w:rStyle w:val="a5"/>
          <w:i w:val="0"/>
          <w:iCs w:val="0"/>
          <w:color w:val="auto"/>
          <w:sz w:val="24"/>
          <w:szCs w:val="24"/>
          <w:lang w:val="be-BY"/>
        </w:rPr>
        <w:t>87</w:t>
      </w:r>
    </w:p>
    <w:p w14:paraId="5A0E186D" w14:textId="77777777" w:rsidR="00CD4ABA" w:rsidRPr="00DF0C44" w:rsidRDefault="00CD4ABA" w:rsidP="00B52214">
      <w:pPr>
        <w:ind w:left="1332"/>
        <w:jc w:val="center"/>
        <w:rPr>
          <w:rStyle w:val="a5"/>
          <w:i w:val="0"/>
          <w:iCs w:val="0"/>
          <w:color w:val="auto"/>
          <w:sz w:val="24"/>
          <w:szCs w:val="24"/>
        </w:rPr>
      </w:pPr>
    </w:p>
    <w:p w14:paraId="69CBF85E" w14:textId="05E16844" w:rsidR="00BB02B8" w:rsidRPr="00DF0C44" w:rsidRDefault="00BB02B8" w:rsidP="00B52214">
      <w:pPr>
        <w:ind w:left="1332"/>
        <w:jc w:val="center"/>
        <w:rPr>
          <w:rStyle w:val="a5"/>
          <w:i w:val="0"/>
          <w:iCs w:val="0"/>
          <w:color w:val="auto"/>
          <w:sz w:val="24"/>
          <w:szCs w:val="24"/>
        </w:rPr>
      </w:pPr>
      <w:r w:rsidRPr="00DF0C44">
        <w:rPr>
          <w:rStyle w:val="a5"/>
          <w:i w:val="0"/>
          <w:iCs w:val="0"/>
          <w:color w:val="auto"/>
          <w:sz w:val="24"/>
          <w:szCs w:val="24"/>
        </w:rPr>
        <w:t>К</w:t>
      </w:r>
      <w:r w:rsidR="00DE2032" w:rsidRPr="00DF0C44">
        <w:rPr>
          <w:rStyle w:val="a5"/>
          <w:i w:val="0"/>
          <w:iCs w:val="0"/>
          <w:color w:val="auto"/>
          <w:sz w:val="24"/>
          <w:szCs w:val="24"/>
        </w:rPr>
        <w:t>онтрольные</w:t>
      </w:r>
      <w:r w:rsidRPr="00DF0C44">
        <w:rPr>
          <w:rStyle w:val="a5"/>
          <w:i w:val="0"/>
          <w:iCs w:val="0"/>
          <w:color w:val="auto"/>
          <w:sz w:val="24"/>
          <w:szCs w:val="24"/>
        </w:rPr>
        <w:t xml:space="preserve"> </w:t>
      </w:r>
      <w:r w:rsidR="00DE2032" w:rsidRPr="00DF0C44">
        <w:rPr>
          <w:rStyle w:val="a5"/>
          <w:i w:val="0"/>
          <w:iCs w:val="0"/>
          <w:color w:val="auto"/>
          <w:sz w:val="24"/>
          <w:szCs w:val="24"/>
        </w:rPr>
        <w:t>цифры</w:t>
      </w:r>
      <w:r w:rsidRPr="00DF0C44">
        <w:rPr>
          <w:rStyle w:val="a5"/>
          <w:i w:val="0"/>
          <w:iCs w:val="0"/>
          <w:color w:val="auto"/>
          <w:sz w:val="24"/>
          <w:szCs w:val="24"/>
        </w:rPr>
        <w:t xml:space="preserve"> приема для полу</w:t>
      </w:r>
      <w:r w:rsidR="00DE2032" w:rsidRPr="00DF0C44">
        <w:rPr>
          <w:rStyle w:val="a5"/>
          <w:i w:val="0"/>
          <w:iCs w:val="0"/>
          <w:color w:val="auto"/>
          <w:sz w:val="24"/>
          <w:szCs w:val="24"/>
        </w:rPr>
        <w:t>чения</w:t>
      </w:r>
      <w:r w:rsidRPr="00DF0C44">
        <w:rPr>
          <w:rStyle w:val="a5"/>
          <w:i w:val="0"/>
          <w:iCs w:val="0"/>
          <w:color w:val="auto"/>
          <w:sz w:val="24"/>
          <w:szCs w:val="24"/>
        </w:rPr>
        <w:t xml:space="preserve"> среднего с</w:t>
      </w:r>
      <w:r w:rsidR="00DE2032" w:rsidRPr="00DF0C44">
        <w:rPr>
          <w:rStyle w:val="a5"/>
          <w:i w:val="0"/>
          <w:iCs w:val="0"/>
          <w:color w:val="auto"/>
          <w:sz w:val="24"/>
          <w:szCs w:val="24"/>
        </w:rPr>
        <w:t>пециального</w:t>
      </w:r>
      <w:r w:rsidRPr="00DF0C44">
        <w:rPr>
          <w:rStyle w:val="a5"/>
          <w:i w:val="0"/>
          <w:iCs w:val="0"/>
          <w:color w:val="auto"/>
          <w:sz w:val="24"/>
          <w:szCs w:val="24"/>
        </w:rPr>
        <w:t xml:space="preserve"> образования в 202</w:t>
      </w:r>
      <w:r w:rsidR="0069126F">
        <w:rPr>
          <w:rStyle w:val="a5"/>
          <w:i w:val="0"/>
          <w:iCs w:val="0"/>
          <w:color w:val="auto"/>
          <w:sz w:val="24"/>
          <w:szCs w:val="24"/>
          <w:lang w:val="be-BY"/>
        </w:rPr>
        <w:t>4</w:t>
      </w:r>
      <w:r w:rsidRPr="00DF0C44">
        <w:rPr>
          <w:rStyle w:val="a5"/>
          <w:i w:val="0"/>
          <w:iCs w:val="0"/>
          <w:color w:val="auto"/>
          <w:sz w:val="24"/>
          <w:szCs w:val="24"/>
        </w:rPr>
        <w:t xml:space="preserve"> году</w:t>
      </w:r>
    </w:p>
    <w:p w14:paraId="51042822" w14:textId="77777777" w:rsidR="00BB02B8" w:rsidRPr="00DF0C44" w:rsidRDefault="00BB02B8" w:rsidP="00B52214">
      <w:pPr>
        <w:pStyle w:val="a3"/>
        <w:rPr>
          <w:rStyle w:val="a5"/>
          <w:i w:val="0"/>
          <w:iCs w:val="0"/>
          <w:color w:val="auto"/>
          <w:sz w:val="18"/>
          <w:szCs w:val="18"/>
        </w:rPr>
      </w:pPr>
    </w:p>
    <w:tbl>
      <w:tblPr>
        <w:tblStyle w:val="TableNormal"/>
        <w:tblW w:w="15170" w:type="dxa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1276"/>
        <w:gridCol w:w="709"/>
        <w:gridCol w:w="708"/>
        <w:gridCol w:w="1134"/>
        <w:gridCol w:w="1134"/>
        <w:gridCol w:w="1560"/>
        <w:gridCol w:w="708"/>
        <w:gridCol w:w="1134"/>
        <w:gridCol w:w="1418"/>
        <w:gridCol w:w="850"/>
      </w:tblGrid>
      <w:tr w:rsidR="00DF0C44" w:rsidRPr="00DF0C44" w14:paraId="357E888C" w14:textId="77777777" w:rsidTr="00A72B6F">
        <w:trPr>
          <w:trHeight w:val="220"/>
        </w:trPr>
        <w:tc>
          <w:tcPr>
            <w:tcW w:w="4539" w:type="dxa"/>
            <w:vMerge w:val="restart"/>
            <w:vAlign w:val="center"/>
          </w:tcPr>
          <w:p w14:paraId="27846F1A" w14:textId="77777777" w:rsidR="00BB02B8" w:rsidRPr="00DF0C44" w:rsidRDefault="00BB02B8" w:rsidP="00B52214">
            <w:pPr>
              <w:pStyle w:val="TableParagraph"/>
              <w:ind w:right="276" w:firstLine="362"/>
              <w:jc w:val="center"/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</w:pPr>
            <w:bookmarkStart w:id="0" w:name="_Hlk129347755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  <w:t xml:space="preserve">Код и </w:t>
            </w:r>
            <w:r w:rsidR="00DE2032" w:rsidRPr="00DF0C44"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  <w:t>наименование</w:t>
            </w:r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  <w:t xml:space="preserve"> профиля обра</w:t>
            </w:r>
            <w:r w:rsidR="00DE2032" w:rsidRPr="00DF0C44"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  <w:t>зования</w:t>
            </w:r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  <w:t>, с</w:t>
            </w:r>
            <w:r w:rsidR="00DE2032" w:rsidRPr="00DF0C44"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  <w:t>пециальности</w:t>
            </w:r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  <w:t>, ква</w:t>
            </w:r>
            <w:r w:rsidR="00DE2032" w:rsidRPr="00DF0C44"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  <w:t>лификации</w:t>
            </w:r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  <w:t xml:space="preserve"> (</w:t>
            </w:r>
            <w:r w:rsidR="00DE2032" w:rsidRPr="00DF0C44"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  <w:t>с</w:t>
            </w:r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  <w:t xml:space="preserve"> указание</w:t>
            </w:r>
            <w:r w:rsidR="00DE2032" w:rsidRPr="00DF0C44"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  <w:t>м</w:t>
            </w:r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  <w:t xml:space="preserve"> ра</w:t>
            </w:r>
            <w:r w:rsidR="00DE2032" w:rsidRPr="00DF0C44"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  <w:t>зряда</w:t>
            </w:r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1EA70E9D" w14:textId="77777777" w:rsidR="00BB02B8" w:rsidRPr="00DF0C44" w:rsidRDefault="00B52214" w:rsidP="00B52214">
            <w:pPr>
              <w:pStyle w:val="TableParagraph"/>
              <w:ind w:left="51" w:right="41"/>
              <w:jc w:val="center"/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</w:pPr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  <w:t>Договоры о взаимодействии, заявки на подготовку, человек</w:t>
            </w:r>
          </w:p>
        </w:tc>
        <w:tc>
          <w:tcPr>
            <w:tcW w:w="9355" w:type="dxa"/>
            <w:gridSpan w:val="9"/>
            <w:vAlign w:val="center"/>
          </w:tcPr>
          <w:p w14:paraId="09E87288" w14:textId="77777777" w:rsidR="00BB02B8" w:rsidRPr="00DF0C44" w:rsidRDefault="00DE2032" w:rsidP="00B52214">
            <w:pPr>
              <w:pStyle w:val="TableParagraph"/>
              <w:ind w:left="1795"/>
              <w:jc w:val="center"/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</w:pPr>
            <w:proofErr w:type="spellStart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>Контрольные</w:t>
            </w:r>
            <w:proofErr w:type="spellEnd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>цифры</w:t>
            </w:r>
            <w:proofErr w:type="spellEnd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>приема</w:t>
            </w:r>
            <w:proofErr w:type="spellEnd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>человек</w:t>
            </w:r>
            <w:proofErr w:type="spellEnd"/>
          </w:p>
        </w:tc>
      </w:tr>
      <w:tr w:rsidR="00DF0C44" w:rsidRPr="00DF0C44" w14:paraId="63C91B29" w14:textId="77777777" w:rsidTr="00A72B6F">
        <w:trPr>
          <w:trHeight w:val="191"/>
        </w:trPr>
        <w:tc>
          <w:tcPr>
            <w:tcW w:w="4539" w:type="dxa"/>
            <w:vMerge/>
            <w:tcBorders>
              <w:top w:val="nil"/>
            </w:tcBorders>
            <w:vAlign w:val="center"/>
          </w:tcPr>
          <w:p w14:paraId="52494517" w14:textId="77777777" w:rsidR="00BB02B8" w:rsidRPr="00DF0C44" w:rsidRDefault="00BB02B8" w:rsidP="00B52214">
            <w:pPr>
              <w:jc w:val="center"/>
              <w:rPr>
                <w:rStyle w:val="a5"/>
                <w:i w:val="0"/>
                <w:iCs w:val="0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5FEC6237" w14:textId="77777777" w:rsidR="00BB02B8" w:rsidRPr="00DF0C44" w:rsidRDefault="00BB02B8" w:rsidP="00B52214">
            <w:pPr>
              <w:jc w:val="center"/>
              <w:rPr>
                <w:rStyle w:val="a5"/>
                <w:i w:val="0"/>
                <w:iCs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80B02D" w14:textId="77777777" w:rsidR="00BB02B8" w:rsidRPr="00DF0C44" w:rsidRDefault="00DE2032" w:rsidP="00A72B6F">
            <w:pPr>
              <w:pStyle w:val="TableParagraph"/>
              <w:jc w:val="center"/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</w:pPr>
            <w:proofErr w:type="spellStart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8646" w:type="dxa"/>
            <w:gridSpan w:val="8"/>
            <w:vAlign w:val="center"/>
          </w:tcPr>
          <w:p w14:paraId="05F359CF" w14:textId="77777777" w:rsidR="00BB02B8" w:rsidRPr="00DF0C44" w:rsidRDefault="00A86DD9" w:rsidP="00B52214">
            <w:pPr>
              <w:pStyle w:val="TableParagraph"/>
              <w:ind w:left="1166"/>
              <w:jc w:val="center"/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</w:pPr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  <w:t xml:space="preserve">в </w:t>
            </w:r>
            <w:r w:rsidR="00DE2032" w:rsidRPr="00DF0C44"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  <w:t>том числе по формам получения образования</w:t>
            </w:r>
          </w:p>
        </w:tc>
      </w:tr>
      <w:tr w:rsidR="00DF0C44" w:rsidRPr="00DF0C44" w14:paraId="672C45C1" w14:textId="77777777" w:rsidTr="00A72B6F">
        <w:trPr>
          <w:trHeight w:val="201"/>
        </w:trPr>
        <w:tc>
          <w:tcPr>
            <w:tcW w:w="4539" w:type="dxa"/>
            <w:vMerge/>
            <w:tcBorders>
              <w:top w:val="nil"/>
            </w:tcBorders>
            <w:vAlign w:val="center"/>
          </w:tcPr>
          <w:p w14:paraId="3523E03E" w14:textId="77777777" w:rsidR="00BB02B8" w:rsidRPr="00DF0C44" w:rsidRDefault="00BB02B8" w:rsidP="00B52214">
            <w:pPr>
              <w:jc w:val="center"/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3C5E7707" w14:textId="77777777" w:rsidR="00BB02B8" w:rsidRPr="00DF0C44" w:rsidRDefault="00BB02B8" w:rsidP="00B52214">
            <w:pPr>
              <w:jc w:val="center"/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14:paraId="0F090C7B" w14:textId="77777777" w:rsidR="00BB02B8" w:rsidRPr="00DF0C44" w:rsidRDefault="00BB02B8" w:rsidP="00B52214">
            <w:pPr>
              <w:jc w:val="center"/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6930825A" w14:textId="77777777" w:rsidR="00BB02B8" w:rsidRPr="00DF0C44" w:rsidRDefault="00DE2032" w:rsidP="00B52214">
            <w:pPr>
              <w:pStyle w:val="TableParagraph"/>
              <w:ind w:left="893"/>
              <w:jc w:val="center"/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</w:pPr>
            <w:proofErr w:type="spellStart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>очная</w:t>
            </w:r>
            <w:proofErr w:type="spellEnd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>дневная</w:t>
            </w:r>
            <w:proofErr w:type="spellEnd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>)</w:t>
            </w:r>
          </w:p>
        </w:tc>
        <w:tc>
          <w:tcPr>
            <w:tcW w:w="3260" w:type="dxa"/>
            <w:gridSpan w:val="3"/>
            <w:vAlign w:val="center"/>
          </w:tcPr>
          <w:p w14:paraId="0505B554" w14:textId="77777777" w:rsidR="00BB02B8" w:rsidRPr="00DF0C44" w:rsidRDefault="00DE2032" w:rsidP="00B52214">
            <w:pPr>
              <w:pStyle w:val="TableParagraph"/>
              <w:ind w:left="781" w:right="748"/>
              <w:jc w:val="center"/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</w:pPr>
            <w:proofErr w:type="spellStart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>заочная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14:paraId="470A09F1" w14:textId="77777777" w:rsidR="00BB02B8" w:rsidRPr="00DF0C44" w:rsidRDefault="00502922" w:rsidP="00B52214">
            <w:pPr>
              <w:pStyle w:val="TableParagraph"/>
              <w:ind w:left="-2"/>
              <w:jc w:val="center"/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</w:pPr>
            <w:proofErr w:type="spellStart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>очная</w:t>
            </w:r>
            <w:proofErr w:type="spellEnd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>вечерняя</w:t>
            </w:r>
            <w:proofErr w:type="spellEnd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>)</w:t>
            </w:r>
          </w:p>
        </w:tc>
      </w:tr>
      <w:bookmarkEnd w:id="0"/>
      <w:tr w:rsidR="00DF0C44" w:rsidRPr="00DF0C44" w14:paraId="2763CC58" w14:textId="77777777" w:rsidTr="00A72B6F">
        <w:trPr>
          <w:trHeight w:val="196"/>
        </w:trPr>
        <w:tc>
          <w:tcPr>
            <w:tcW w:w="4539" w:type="dxa"/>
            <w:vMerge/>
            <w:tcBorders>
              <w:top w:val="nil"/>
            </w:tcBorders>
            <w:vAlign w:val="center"/>
          </w:tcPr>
          <w:p w14:paraId="287CE9D6" w14:textId="77777777" w:rsidR="00F958B1" w:rsidRPr="00DF0C44" w:rsidRDefault="00F958B1" w:rsidP="00B52214">
            <w:pPr>
              <w:jc w:val="center"/>
              <w:rPr>
                <w:rStyle w:val="a5"/>
                <w:i w:val="0"/>
                <w:iCs w:val="0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5B237FB9" w14:textId="77777777" w:rsidR="00F958B1" w:rsidRPr="00DF0C44" w:rsidRDefault="00F958B1" w:rsidP="00B52214">
            <w:pPr>
              <w:jc w:val="center"/>
              <w:rPr>
                <w:rStyle w:val="a5"/>
                <w:i w:val="0"/>
                <w:iCs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14:paraId="7BE7B2E5" w14:textId="77777777" w:rsidR="00F958B1" w:rsidRPr="00DF0C44" w:rsidRDefault="00F958B1" w:rsidP="00B52214">
            <w:pPr>
              <w:jc w:val="center"/>
              <w:rPr>
                <w:rStyle w:val="a5"/>
                <w:i w:val="0"/>
                <w:iCs w:val="0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2C70178" w14:textId="77777777" w:rsidR="00F958B1" w:rsidRPr="00DF0C44" w:rsidRDefault="00F958B1" w:rsidP="00B52214">
            <w:pPr>
              <w:pStyle w:val="TableParagraph"/>
              <w:ind w:left="73"/>
              <w:jc w:val="center"/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</w:pPr>
            <w:proofErr w:type="spellStart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3828" w:type="dxa"/>
            <w:gridSpan w:val="3"/>
            <w:vAlign w:val="center"/>
          </w:tcPr>
          <w:p w14:paraId="278FF8E4" w14:textId="77777777" w:rsidR="00F958B1" w:rsidRPr="00DF0C44" w:rsidRDefault="00F958B1" w:rsidP="00B52214">
            <w:pPr>
              <w:pStyle w:val="TableParagraph"/>
              <w:ind w:left="417"/>
              <w:jc w:val="center"/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</w:pPr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  <w:t>в том числе на основе</w:t>
            </w:r>
          </w:p>
        </w:tc>
        <w:tc>
          <w:tcPr>
            <w:tcW w:w="3260" w:type="dxa"/>
            <w:gridSpan w:val="3"/>
            <w:vAlign w:val="center"/>
          </w:tcPr>
          <w:p w14:paraId="594C0152" w14:textId="77777777" w:rsidR="00F958B1" w:rsidRPr="00DF0C44" w:rsidRDefault="00F958B1" w:rsidP="00B52214">
            <w:pPr>
              <w:pStyle w:val="TableParagraph"/>
              <w:ind w:left="90"/>
              <w:jc w:val="center"/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</w:pPr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  <w:t>в том числе на основе</w:t>
            </w: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14:paraId="53DB8400" w14:textId="77777777" w:rsidR="00F958B1" w:rsidRPr="00DF0C44" w:rsidRDefault="00F958B1" w:rsidP="00B52214">
            <w:pPr>
              <w:jc w:val="center"/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</w:pPr>
          </w:p>
        </w:tc>
      </w:tr>
      <w:tr w:rsidR="00DF0C44" w:rsidRPr="00DF0C44" w14:paraId="5C122FCC" w14:textId="77777777" w:rsidTr="00A72B6F">
        <w:trPr>
          <w:trHeight w:val="1257"/>
        </w:trPr>
        <w:tc>
          <w:tcPr>
            <w:tcW w:w="4539" w:type="dxa"/>
            <w:vMerge/>
            <w:tcBorders>
              <w:top w:val="nil"/>
            </w:tcBorders>
            <w:vAlign w:val="center"/>
          </w:tcPr>
          <w:p w14:paraId="3AA3055D" w14:textId="77777777" w:rsidR="00502922" w:rsidRPr="00DF0C44" w:rsidRDefault="00502922" w:rsidP="00B52214">
            <w:pPr>
              <w:jc w:val="center"/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1B119FDF" w14:textId="77777777" w:rsidR="00502922" w:rsidRPr="00DF0C44" w:rsidRDefault="00502922" w:rsidP="00B52214">
            <w:pPr>
              <w:jc w:val="center"/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14:paraId="0E2EF4BF" w14:textId="77777777" w:rsidR="00502922" w:rsidRPr="00DF0C44" w:rsidRDefault="00502922" w:rsidP="00B52214">
            <w:pPr>
              <w:jc w:val="center"/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14:paraId="3A7008D9" w14:textId="77777777" w:rsidR="00502922" w:rsidRPr="00DF0C44" w:rsidRDefault="00502922" w:rsidP="00B52214">
            <w:pPr>
              <w:jc w:val="center"/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7102EEA" w14:textId="77777777" w:rsidR="00502922" w:rsidRPr="00DF0C44" w:rsidRDefault="00502922" w:rsidP="00B52214">
            <w:pPr>
              <w:pStyle w:val="TableParagraph"/>
              <w:ind w:left="49" w:right="12" w:hanging="3"/>
              <w:jc w:val="center"/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</w:pPr>
            <w:proofErr w:type="spellStart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>общего</w:t>
            </w:r>
            <w:proofErr w:type="spellEnd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>базового</w:t>
            </w:r>
            <w:proofErr w:type="spellEnd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1134" w:type="dxa"/>
            <w:vAlign w:val="center"/>
          </w:tcPr>
          <w:p w14:paraId="42E4CF27" w14:textId="77777777" w:rsidR="00502922" w:rsidRPr="00DF0C44" w:rsidRDefault="00502922" w:rsidP="00B52214">
            <w:pPr>
              <w:pStyle w:val="TableParagraph"/>
              <w:ind w:left="50" w:right="21" w:hanging="51"/>
              <w:jc w:val="center"/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</w:pPr>
            <w:proofErr w:type="spellStart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>общего</w:t>
            </w:r>
            <w:proofErr w:type="spellEnd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>среднего</w:t>
            </w:r>
            <w:proofErr w:type="spellEnd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1560" w:type="dxa"/>
            <w:vAlign w:val="center"/>
          </w:tcPr>
          <w:p w14:paraId="5EEBE6A7" w14:textId="77777777" w:rsidR="00502922" w:rsidRPr="00DF0C44" w:rsidRDefault="00502922" w:rsidP="00B52214">
            <w:pPr>
              <w:pStyle w:val="TableParagraph"/>
              <w:ind w:left="6"/>
              <w:jc w:val="center"/>
              <w:rPr>
                <w:rStyle w:val="a5"/>
                <w:i w:val="0"/>
                <w:iCs w:val="0"/>
                <w:color w:val="auto"/>
                <w:sz w:val="18"/>
                <w:szCs w:val="18"/>
              </w:rPr>
            </w:pPr>
            <w:proofErr w:type="spellStart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>профессионально-технического</w:t>
            </w:r>
            <w:proofErr w:type="spellEnd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708" w:type="dxa"/>
            <w:vAlign w:val="center"/>
          </w:tcPr>
          <w:p w14:paraId="1AFC8C8E" w14:textId="77777777" w:rsidR="00502922" w:rsidRPr="00DF0C44" w:rsidRDefault="00502922" w:rsidP="00B52214">
            <w:pPr>
              <w:pStyle w:val="TableParagraph"/>
              <w:ind w:right="20"/>
              <w:jc w:val="center"/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</w:pPr>
            <w:proofErr w:type="spellStart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14:paraId="65A8EF09" w14:textId="77777777" w:rsidR="00502922" w:rsidRPr="00DF0C44" w:rsidRDefault="00502922" w:rsidP="00B52214">
            <w:pPr>
              <w:pStyle w:val="TableParagraph"/>
              <w:ind w:left="50" w:right="21" w:hanging="51"/>
              <w:jc w:val="center"/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</w:pPr>
            <w:proofErr w:type="spellStart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>общего</w:t>
            </w:r>
            <w:proofErr w:type="spellEnd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>среднего</w:t>
            </w:r>
            <w:proofErr w:type="spellEnd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1418" w:type="dxa"/>
            <w:vAlign w:val="center"/>
          </w:tcPr>
          <w:p w14:paraId="1CE7291A" w14:textId="77777777" w:rsidR="00502922" w:rsidRPr="00DF0C44" w:rsidRDefault="00502922" w:rsidP="00B52214">
            <w:pPr>
              <w:pStyle w:val="TableParagraph"/>
              <w:ind w:left="6"/>
              <w:jc w:val="center"/>
              <w:rPr>
                <w:rStyle w:val="a5"/>
                <w:i w:val="0"/>
                <w:iCs w:val="0"/>
                <w:color w:val="auto"/>
                <w:sz w:val="18"/>
                <w:szCs w:val="18"/>
              </w:rPr>
            </w:pPr>
            <w:proofErr w:type="spellStart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>профессионально-технического</w:t>
            </w:r>
            <w:proofErr w:type="spellEnd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F0C44">
              <w:rPr>
                <w:rStyle w:val="a5"/>
                <w:i w:val="0"/>
                <w:iCs w:val="0"/>
                <w:color w:val="auto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14:paraId="6B209572" w14:textId="77777777" w:rsidR="00502922" w:rsidRPr="00DF0C44" w:rsidRDefault="00502922" w:rsidP="00B52214">
            <w:pPr>
              <w:jc w:val="center"/>
              <w:rPr>
                <w:rStyle w:val="a5"/>
                <w:i w:val="0"/>
                <w:iCs w:val="0"/>
                <w:color w:val="auto"/>
                <w:sz w:val="18"/>
                <w:szCs w:val="18"/>
                <w:lang w:val="ru-RU"/>
              </w:rPr>
            </w:pPr>
          </w:p>
        </w:tc>
      </w:tr>
      <w:tr w:rsidR="00DF0C44" w:rsidRPr="00DF0C44" w14:paraId="354E70E1" w14:textId="77777777" w:rsidTr="00A72B6F">
        <w:trPr>
          <w:trHeight w:val="200"/>
        </w:trPr>
        <w:tc>
          <w:tcPr>
            <w:tcW w:w="15170" w:type="dxa"/>
            <w:gridSpan w:val="11"/>
            <w:vAlign w:val="center"/>
          </w:tcPr>
          <w:p w14:paraId="40C088D7" w14:textId="77777777" w:rsidR="00B52214" w:rsidRPr="009A3DC8" w:rsidRDefault="00B52214" w:rsidP="00B52214">
            <w:pPr>
              <w:pStyle w:val="TableParagraph"/>
              <w:jc w:val="center"/>
              <w:rPr>
                <w:rStyle w:val="a5"/>
                <w:i w:val="0"/>
                <w:iCs w:val="0"/>
                <w:color w:val="auto"/>
                <w:sz w:val="20"/>
                <w:szCs w:val="20"/>
                <w:lang w:val="ru-RU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  <w:lang w:val="ru-RU"/>
              </w:rPr>
              <w:t>За счет средств областного бюджета</w:t>
            </w:r>
          </w:p>
        </w:tc>
      </w:tr>
      <w:tr w:rsidR="00DF0C44" w:rsidRPr="00DF0C44" w14:paraId="36BFE91D" w14:textId="77777777" w:rsidTr="00A72B6F">
        <w:trPr>
          <w:trHeight w:val="196"/>
        </w:trPr>
        <w:tc>
          <w:tcPr>
            <w:tcW w:w="15170" w:type="dxa"/>
            <w:gridSpan w:val="11"/>
            <w:vAlign w:val="center"/>
          </w:tcPr>
          <w:p w14:paraId="1D4D3A3D" w14:textId="77777777" w:rsidR="00B52214" w:rsidRPr="009A3DC8" w:rsidRDefault="00B52214" w:rsidP="00B52214">
            <w:pPr>
              <w:pStyle w:val="TableParagraph"/>
              <w:jc w:val="center"/>
              <w:rPr>
                <w:rStyle w:val="a5"/>
                <w:i w:val="0"/>
                <w:iCs w:val="0"/>
                <w:color w:val="auto"/>
                <w:sz w:val="20"/>
                <w:szCs w:val="20"/>
                <w:lang w:val="ru-RU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  <w:lang w:val="ru-RU"/>
              </w:rPr>
              <w:t>Учреждение образования «Бобруйский государственный аграрно-экономический колледж»</w:t>
            </w:r>
          </w:p>
        </w:tc>
      </w:tr>
      <w:tr w:rsidR="00DF0C44" w:rsidRPr="00DF0C44" w14:paraId="6416D187" w14:textId="77777777" w:rsidTr="00A72B6F">
        <w:trPr>
          <w:trHeight w:val="647"/>
        </w:trPr>
        <w:tc>
          <w:tcPr>
            <w:tcW w:w="4539" w:type="dxa"/>
            <w:vAlign w:val="center"/>
          </w:tcPr>
          <w:p w14:paraId="7B5EC4CA" w14:textId="77777777" w:rsidR="00502922" w:rsidRPr="009A3DC8" w:rsidRDefault="00B52214" w:rsidP="00B52214">
            <w:pPr>
              <w:pStyle w:val="TableParagraph"/>
              <w:ind w:left="42"/>
              <w:rPr>
                <w:rStyle w:val="a5"/>
                <w:i w:val="0"/>
                <w:iCs w:val="0"/>
                <w:color w:val="auto"/>
                <w:sz w:val="20"/>
                <w:szCs w:val="20"/>
                <w:lang w:val="ru-RU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  <w:lang w:val="ru-RU"/>
              </w:rPr>
              <w:t>04 Бизнес,</w:t>
            </w:r>
            <w:r w:rsidR="00502922" w:rsidRPr="009A3DC8">
              <w:rPr>
                <w:rStyle w:val="a5"/>
                <w:i w:val="0"/>
                <w:iCs w:val="0"/>
                <w:color w:val="auto"/>
                <w:sz w:val="20"/>
                <w:szCs w:val="20"/>
                <w:lang w:val="ru-RU"/>
              </w:rPr>
              <w:t xml:space="preserve"> управлен</w:t>
            </w: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  <w:lang w:val="ru-RU"/>
              </w:rPr>
              <w:t>ие</w:t>
            </w:r>
            <w:r w:rsidR="00502922" w:rsidRPr="009A3DC8">
              <w:rPr>
                <w:rStyle w:val="a5"/>
                <w:i w:val="0"/>
                <w:iCs w:val="0"/>
                <w:color w:val="auto"/>
                <w:sz w:val="20"/>
                <w:szCs w:val="20"/>
                <w:lang w:val="ru-RU"/>
              </w:rPr>
              <w:t xml:space="preserve"> и право</w:t>
            </w:r>
          </w:p>
          <w:p w14:paraId="7DB06F9E" w14:textId="77777777" w:rsidR="00502922" w:rsidRPr="009A3DC8" w:rsidRDefault="00502922" w:rsidP="00B52214">
            <w:pPr>
              <w:pStyle w:val="TableParagraph"/>
              <w:ind w:left="40"/>
              <w:rPr>
                <w:rStyle w:val="a5"/>
                <w:i w:val="0"/>
                <w:iCs w:val="0"/>
                <w:color w:val="auto"/>
                <w:sz w:val="20"/>
                <w:szCs w:val="20"/>
                <w:lang w:val="ru-RU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  <w:lang w:val="ru-RU"/>
              </w:rPr>
              <w:t xml:space="preserve">5-04-0411-01 </w:t>
            </w:r>
            <w:r w:rsidR="00B52214" w:rsidRPr="009A3DC8">
              <w:rPr>
                <w:rStyle w:val="a5"/>
                <w:i w:val="0"/>
                <w:iCs w:val="0"/>
                <w:color w:val="auto"/>
                <w:sz w:val="20"/>
                <w:szCs w:val="20"/>
                <w:lang w:val="ru-RU"/>
              </w:rPr>
              <w:t xml:space="preserve">Бухгалтерский учет, анализ и контроль </w:t>
            </w:r>
          </w:p>
          <w:p w14:paraId="74B6F283" w14:textId="77777777" w:rsidR="00B52214" w:rsidRPr="009A3DC8" w:rsidRDefault="00B52214" w:rsidP="00B52214">
            <w:pPr>
              <w:pStyle w:val="TableParagraph"/>
              <w:ind w:left="40"/>
              <w:rPr>
                <w:rStyle w:val="a5"/>
                <w:color w:val="auto"/>
                <w:sz w:val="20"/>
                <w:szCs w:val="20"/>
                <w:lang w:val="ru-RU"/>
              </w:rPr>
            </w:pPr>
            <w:proofErr w:type="spellStart"/>
            <w:r w:rsidRPr="009A3DC8">
              <w:rPr>
                <w:rStyle w:val="a5"/>
                <w:color w:val="auto"/>
                <w:sz w:val="20"/>
                <w:szCs w:val="20"/>
              </w:rPr>
              <w:t>Бухгалтер</w:t>
            </w:r>
            <w:proofErr w:type="spellEnd"/>
            <w:r w:rsidRPr="009A3DC8">
              <w:rPr>
                <w:rStyle w:val="a5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9827E02" w14:textId="1621C342" w:rsidR="00502922" w:rsidRPr="009A3DC8" w:rsidRDefault="0069126F" w:rsidP="00B52214">
            <w:pPr>
              <w:pStyle w:val="TableParagraph"/>
              <w:ind w:left="57" w:right="16"/>
              <w:jc w:val="center"/>
              <w:rPr>
                <w:rStyle w:val="a5"/>
                <w:i w:val="0"/>
                <w:iCs w:val="0"/>
                <w:color w:val="auto"/>
                <w:sz w:val="20"/>
                <w:szCs w:val="20"/>
                <w:lang w:val="be-BY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  <w:lang w:val="be-BY"/>
              </w:rPr>
              <w:t>50</w:t>
            </w:r>
          </w:p>
        </w:tc>
        <w:tc>
          <w:tcPr>
            <w:tcW w:w="709" w:type="dxa"/>
            <w:vAlign w:val="center"/>
          </w:tcPr>
          <w:p w14:paraId="0E28D44B" w14:textId="7E088FCB" w:rsidR="00502922" w:rsidRPr="009A3DC8" w:rsidRDefault="0069126F" w:rsidP="00B52214">
            <w:pPr>
              <w:pStyle w:val="TableParagraph"/>
              <w:ind w:left="79" w:right="34"/>
              <w:jc w:val="center"/>
              <w:rPr>
                <w:rStyle w:val="a5"/>
                <w:i w:val="0"/>
                <w:iCs w:val="0"/>
                <w:color w:val="auto"/>
                <w:sz w:val="20"/>
                <w:szCs w:val="20"/>
                <w:lang w:val="be-BY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  <w:lang w:val="be-BY"/>
              </w:rPr>
              <w:t>60</w:t>
            </w:r>
          </w:p>
        </w:tc>
        <w:tc>
          <w:tcPr>
            <w:tcW w:w="708" w:type="dxa"/>
            <w:vAlign w:val="center"/>
          </w:tcPr>
          <w:p w14:paraId="4F64F240" w14:textId="356313B1" w:rsidR="00502922" w:rsidRPr="009A3DC8" w:rsidRDefault="0069126F" w:rsidP="00B52214">
            <w:pPr>
              <w:pStyle w:val="TableParagraph"/>
              <w:ind w:left="185"/>
              <w:rPr>
                <w:rStyle w:val="a5"/>
                <w:i w:val="0"/>
                <w:iCs w:val="0"/>
                <w:color w:val="auto"/>
                <w:sz w:val="20"/>
                <w:szCs w:val="20"/>
                <w:lang w:val="be-BY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  <w:lang w:val="be-BY"/>
              </w:rPr>
              <w:t>50</w:t>
            </w:r>
          </w:p>
        </w:tc>
        <w:tc>
          <w:tcPr>
            <w:tcW w:w="1134" w:type="dxa"/>
            <w:vAlign w:val="center"/>
          </w:tcPr>
          <w:p w14:paraId="6EAE5325" w14:textId="4288289F" w:rsidR="00502922" w:rsidRPr="009A3DC8" w:rsidRDefault="0069126F" w:rsidP="00B52214">
            <w:pPr>
              <w:pStyle w:val="TableParagraph"/>
              <w:ind w:left="82" w:right="39"/>
              <w:jc w:val="center"/>
              <w:rPr>
                <w:rStyle w:val="a5"/>
                <w:i w:val="0"/>
                <w:iCs w:val="0"/>
                <w:color w:val="auto"/>
                <w:sz w:val="20"/>
                <w:szCs w:val="20"/>
                <w:lang w:val="be-BY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  <w:lang w:val="be-BY"/>
              </w:rPr>
              <w:t>25</w:t>
            </w:r>
          </w:p>
        </w:tc>
        <w:tc>
          <w:tcPr>
            <w:tcW w:w="1134" w:type="dxa"/>
            <w:vAlign w:val="center"/>
          </w:tcPr>
          <w:p w14:paraId="30B8A0BD" w14:textId="77777777" w:rsidR="00502922" w:rsidRPr="009A3DC8" w:rsidRDefault="00502922" w:rsidP="00B52214">
            <w:pPr>
              <w:pStyle w:val="TableParagraph"/>
              <w:ind w:left="62" w:right="10"/>
              <w:jc w:val="center"/>
              <w:rPr>
                <w:rStyle w:val="a5"/>
                <w:i w:val="0"/>
                <w:iCs w:val="0"/>
                <w:color w:val="auto"/>
                <w:sz w:val="20"/>
                <w:szCs w:val="20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14:paraId="35FB3486" w14:textId="77777777" w:rsidR="00502922" w:rsidRPr="009A3DC8" w:rsidRDefault="00502922" w:rsidP="00B52214">
            <w:pPr>
              <w:pStyle w:val="TableParagraph"/>
              <w:rPr>
                <w:rStyle w:val="a5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11AC58F" w14:textId="77777777" w:rsidR="00502922" w:rsidRPr="009A3DC8" w:rsidRDefault="00B52214" w:rsidP="00B52214">
            <w:pPr>
              <w:pStyle w:val="TableParagraph"/>
              <w:ind w:left="86" w:right="20"/>
              <w:jc w:val="center"/>
              <w:rPr>
                <w:rStyle w:val="a5"/>
                <w:i w:val="0"/>
                <w:iCs w:val="0"/>
                <w:color w:val="auto"/>
                <w:sz w:val="20"/>
                <w:szCs w:val="20"/>
                <w:lang w:val="ru-RU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7B19C05C" w14:textId="77777777" w:rsidR="00502922" w:rsidRPr="009A3DC8" w:rsidRDefault="00B52214" w:rsidP="00B52214">
            <w:pPr>
              <w:pStyle w:val="TableParagraph"/>
              <w:ind w:left="62" w:right="3"/>
              <w:jc w:val="center"/>
              <w:rPr>
                <w:rStyle w:val="a5"/>
                <w:i w:val="0"/>
                <w:iCs w:val="0"/>
                <w:color w:val="auto"/>
                <w:sz w:val="20"/>
                <w:szCs w:val="20"/>
                <w:lang w:val="ru-RU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25F57938" w14:textId="77777777" w:rsidR="00502922" w:rsidRPr="009A3DC8" w:rsidRDefault="00502922" w:rsidP="00B52214">
            <w:pPr>
              <w:pStyle w:val="TableParagraph"/>
              <w:rPr>
                <w:rStyle w:val="a5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53818A8" w14:textId="77777777" w:rsidR="00502922" w:rsidRPr="009A3DC8" w:rsidRDefault="00502922" w:rsidP="00B52214">
            <w:pPr>
              <w:pStyle w:val="TableParagraph"/>
              <w:rPr>
                <w:rStyle w:val="a5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DF0C44" w:rsidRPr="00DF0C44" w14:paraId="1A8BEAEC" w14:textId="77777777" w:rsidTr="00A72B6F">
        <w:trPr>
          <w:trHeight w:val="649"/>
        </w:trPr>
        <w:tc>
          <w:tcPr>
            <w:tcW w:w="4539" w:type="dxa"/>
            <w:vAlign w:val="center"/>
          </w:tcPr>
          <w:p w14:paraId="5A71027B" w14:textId="77777777" w:rsidR="00502922" w:rsidRPr="009A3DC8" w:rsidRDefault="00B52214" w:rsidP="00B52214">
            <w:pPr>
              <w:pStyle w:val="TableParagraph"/>
              <w:ind w:left="47"/>
              <w:rPr>
                <w:rStyle w:val="a5"/>
                <w:i w:val="0"/>
                <w:iCs w:val="0"/>
                <w:color w:val="auto"/>
                <w:sz w:val="20"/>
                <w:szCs w:val="20"/>
                <w:lang w:val="ru-RU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  <w:lang w:val="ru-RU"/>
              </w:rPr>
              <w:t xml:space="preserve">07 Инженерные, обрабатывающие и строительные отрасли </w:t>
            </w:r>
          </w:p>
          <w:p w14:paraId="3C790BBD" w14:textId="77777777" w:rsidR="00502922" w:rsidRPr="009A3DC8" w:rsidRDefault="00502922" w:rsidP="00B52214">
            <w:pPr>
              <w:pStyle w:val="TableParagraph"/>
              <w:ind w:left="45"/>
              <w:rPr>
                <w:rStyle w:val="a5"/>
                <w:i w:val="0"/>
                <w:iCs w:val="0"/>
                <w:color w:val="auto"/>
                <w:sz w:val="20"/>
                <w:szCs w:val="20"/>
                <w:lang w:val="ru-RU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  <w:lang w:val="ru-RU"/>
              </w:rPr>
              <w:t xml:space="preserve">5-04-0732-01 </w:t>
            </w:r>
            <w:r w:rsidR="00B52214" w:rsidRPr="009A3DC8">
              <w:rPr>
                <w:rStyle w:val="a5"/>
                <w:i w:val="0"/>
                <w:iCs w:val="0"/>
                <w:color w:val="auto"/>
                <w:sz w:val="20"/>
                <w:szCs w:val="20"/>
                <w:lang w:val="ru-RU"/>
              </w:rPr>
              <w:t xml:space="preserve">Строительство зданий и сооружений </w:t>
            </w:r>
          </w:p>
          <w:p w14:paraId="0AC43073" w14:textId="77777777" w:rsidR="00B52214" w:rsidRPr="009A3DC8" w:rsidRDefault="00B52214" w:rsidP="00B52214">
            <w:pPr>
              <w:pStyle w:val="TableParagraph"/>
              <w:ind w:left="45"/>
              <w:rPr>
                <w:rStyle w:val="a5"/>
                <w:color w:val="auto"/>
                <w:sz w:val="20"/>
                <w:szCs w:val="20"/>
                <w:lang w:val="ru-RU"/>
              </w:rPr>
            </w:pPr>
            <w:proofErr w:type="spellStart"/>
            <w:r w:rsidRPr="009A3DC8">
              <w:rPr>
                <w:rStyle w:val="a5"/>
                <w:color w:val="auto"/>
                <w:sz w:val="20"/>
                <w:szCs w:val="20"/>
              </w:rPr>
              <w:t>Техник-строитель</w:t>
            </w:r>
            <w:proofErr w:type="spellEnd"/>
            <w:r w:rsidRPr="009A3DC8">
              <w:rPr>
                <w:rStyle w:val="a5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38356A3" w14:textId="77777777" w:rsidR="00502922" w:rsidRPr="009A3DC8" w:rsidRDefault="00502922" w:rsidP="00B52214">
            <w:pPr>
              <w:pStyle w:val="TableParagraph"/>
              <w:ind w:left="57" w:right="12"/>
              <w:jc w:val="center"/>
              <w:rPr>
                <w:rStyle w:val="a5"/>
                <w:i w:val="0"/>
                <w:iCs w:val="0"/>
                <w:color w:val="auto"/>
                <w:sz w:val="20"/>
                <w:szCs w:val="20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14:paraId="009F8129" w14:textId="77777777" w:rsidR="00502922" w:rsidRPr="009A3DC8" w:rsidRDefault="00502922" w:rsidP="00B52214">
            <w:pPr>
              <w:pStyle w:val="TableParagraph"/>
              <w:ind w:left="79" w:right="29"/>
              <w:jc w:val="center"/>
              <w:rPr>
                <w:rStyle w:val="a5"/>
                <w:i w:val="0"/>
                <w:iCs w:val="0"/>
                <w:color w:val="auto"/>
                <w:sz w:val="20"/>
                <w:szCs w:val="20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</w:rPr>
              <w:t>65</w:t>
            </w:r>
          </w:p>
        </w:tc>
        <w:tc>
          <w:tcPr>
            <w:tcW w:w="708" w:type="dxa"/>
            <w:vAlign w:val="center"/>
          </w:tcPr>
          <w:p w14:paraId="022AC27D" w14:textId="77777777" w:rsidR="00502922" w:rsidRPr="009A3DC8" w:rsidRDefault="00502922" w:rsidP="00B52214">
            <w:pPr>
              <w:pStyle w:val="TableParagraph"/>
              <w:ind w:left="183"/>
              <w:rPr>
                <w:rStyle w:val="a5"/>
                <w:i w:val="0"/>
                <w:iCs w:val="0"/>
                <w:color w:val="auto"/>
                <w:sz w:val="20"/>
                <w:szCs w:val="20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14:paraId="3D73D88E" w14:textId="77777777" w:rsidR="00502922" w:rsidRPr="009A3DC8" w:rsidRDefault="00502922" w:rsidP="00B52214">
            <w:pPr>
              <w:pStyle w:val="TableParagraph"/>
              <w:ind w:left="82" w:right="34"/>
              <w:jc w:val="center"/>
              <w:rPr>
                <w:rStyle w:val="a5"/>
                <w:i w:val="0"/>
                <w:iCs w:val="0"/>
                <w:color w:val="auto"/>
                <w:sz w:val="20"/>
                <w:szCs w:val="20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14:paraId="204785D5" w14:textId="77777777" w:rsidR="00502922" w:rsidRPr="009A3DC8" w:rsidRDefault="00502922" w:rsidP="00B52214">
            <w:pPr>
              <w:pStyle w:val="TableParagraph"/>
              <w:ind w:left="62" w:right="33"/>
              <w:jc w:val="center"/>
              <w:rPr>
                <w:rStyle w:val="a5"/>
                <w:i w:val="0"/>
                <w:iCs w:val="0"/>
                <w:color w:val="auto"/>
                <w:sz w:val="20"/>
                <w:szCs w:val="20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14:paraId="72E5F71F" w14:textId="77777777" w:rsidR="00502922" w:rsidRPr="009A3DC8" w:rsidRDefault="00502922" w:rsidP="00B52214">
            <w:pPr>
              <w:pStyle w:val="TableParagraph"/>
              <w:rPr>
                <w:rStyle w:val="a5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B4649AF" w14:textId="77777777" w:rsidR="00502922" w:rsidRPr="009A3DC8" w:rsidRDefault="00502922" w:rsidP="00B52214">
            <w:pPr>
              <w:pStyle w:val="TableParagraph"/>
              <w:ind w:left="39" w:right="1"/>
              <w:jc w:val="center"/>
              <w:rPr>
                <w:rStyle w:val="a5"/>
                <w:i w:val="0"/>
                <w:iCs w:val="0"/>
                <w:color w:val="auto"/>
                <w:sz w:val="20"/>
                <w:szCs w:val="20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5285AE4B" w14:textId="77777777" w:rsidR="00502922" w:rsidRPr="009A3DC8" w:rsidRDefault="00502922" w:rsidP="00B52214">
            <w:pPr>
              <w:pStyle w:val="TableParagraph"/>
              <w:ind w:left="62" w:right="25"/>
              <w:jc w:val="center"/>
              <w:rPr>
                <w:rStyle w:val="a5"/>
                <w:i w:val="0"/>
                <w:iCs w:val="0"/>
                <w:color w:val="auto"/>
                <w:sz w:val="20"/>
                <w:szCs w:val="20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14:paraId="6D7C467D" w14:textId="77777777" w:rsidR="00502922" w:rsidRPr="009A3DC8" w:rsidRDefault="00502922" w:rsidP="00B52214">
            <w:pPr>
              <w:pStyle w:val="TableParagraph"/>
              <w:rPr>
                <w:rStyle w:val="a5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A9220B" w14:textId="77777777" w:rsidR="00502922" w:rsidRPr="009A3DC8" w:rsidRDefault="00502922" w:rsidP="00B52214">
            <w:pPr>
              <w:pStyle w:val="TableParagraph"/>
              <w:rPr>
                <w:rStyle w:val="a5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DF0C44" w:rsidRPr="00DF0C44" w14:paraId="29ABEA44" w14:textId="77777777" w:rsidTr="00A72B6F">
        <w:trPr>
          <w:trHeight w:val="618"/>
        </w:trPr>
        <w:tc>
          <w:tcPr>
            <w:tcW w:w="4539" w:type="dxa"/>
            <w:vAlign w:val="center"/>
          </w:tcPr>
          <w:p w14:paraId="04C01AEF" w14:textId="77777777" w:rsidR="00B52214" w:rsidRPr="009A3DC8" w:rsidRDefault="00B52214" w:rsidP="00B52214">
            <w:pPr>
              <w:pStyle w:val="TableParagraph"/>
              <w:ind w:left="42"/>
              <w:rPr>
                <w:rStyle w:val="a5"/>
                <w:i w:val="0"/>
                <w:iCs w:val="0"/>
                <w:color w:val="auto"/>
                <w:sz w:val="20"/>
                <w:szCs w:val="20"/>
                <w:lang w:val="ru-RU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  <w:lang w:val="ru-RU"/>
              </w:rPr>
              <w:t>04 Бизнес, управление и право</w:t>
            </w:r>
          </w:p>
          <w:p w14:paraId="58D5E2F8" w14:textId="77777777" w:rsidR="00502922" w:rsidRPr="009A3DC8" w:rsidRDefault="00502922" w:rsidP="00B52214">
            <w:pPr>
              <w:pStyle w:val="TableParagraph"/>
              <w:ind w:left="35"/>
              <w:rPr>
                <w:rStyle w:val="a5"/>
                <w:i w:val="0"/>
                <w:iCs w:val="0"/>
                <w:color w:val="auto"/>
                <w:sz w:val="20"/>
                <w:szCs w:val="20"/>
                <w:lang w:val="ru-RU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  <w:lang w:val="ru-RU"/>
              </w:rPr>
              <w:t>5-04-0421-01 Правове</w:t>
            </w:r>
            <w:r w:rsidR="00B52214" w:rsidRPr="009A3DC8">
              <w:rPr>
                <w:rStyle w:val="a5"/>
                <w:i w:val="0"/>
                <w:iCs w:val="0"/>
                <w:color w:val="auto"/>
                <w:sz w:val="20"/>
                <w:szCs w:val="20"/>
                <w:lang w:val="ru-RU"/>
              </w:rPr>
              <w:t xml:space="preserve">дение </w:t>
            </w:r>
          </w:p>
          <w:p w14:paraId="20711B03" w14:textId="77777777" w:rsidR="00B52214" w:rsidRPr="009A3DC8" w:rsidRDefault="00B52214" w:rsidP="00B52214">
            <w:pPr>
              <w:pStyle w:val="TableParagraph"/>
              <w:ind w:left="35"/>
              <w:rPr>
                <w:rStyle w:val="a5"/>
                <w:color w:val="auto"/>
                <w:sz w:val="20"/>
                <w:szCs w:val="20"/>
                <w:lang w:val="ru-RU"/>
              </w:rPr>
            </w:pPr>
            <w:r w:rsidRPr="009A3DC8">
              <w:rPr>
                <w:rStyle w:val="a5"/>
                <w:color w:val="auto"/>
                <w:sz w:val="20"/>
                <w:szCs w:val="20"/>
                <w:lang w:val="ru-RU"/>
              </w:rPr>
              <w:t xml:space="preserve">Юрист </w:t>
            </w:r>
          </w:p>
        </w:tc>
        <w:tc>
          <w:tcPr>
            <w:tcW w:w="1276" w:type="dxa"/>
            <w:vAlign w:val="center"/>
          </w:tcPr>
          <w:p w14:paraId="2E26108B" w14:textId="77777777" w:rsidR="00502922" w:rsidRPr="009A3DC8" w:rsidRDefault="00502922" w:rsidP="00B52214">
            <w:pPr>
              <w:pStyle w:val="TableParagraph"/>
              <w:ind w:left="57" w:right="14"/>
              <w:jc w:val="center"/>
              <w:rPr>
                <w:rStyle w:val="a5"/>
                <w:i w:val="0"/>
                <w:iCs w:val="0"/>
                <w:color w:val="auto"/>
                <w:sz w:val="20"/>
                <w:szCs w:val="20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14:paraId="05555ECB" w14:textId="77777777" w:rsidR="00502922" w:rsidRPr="009A3DC8" w:rsidRDefault="00502922" w:rsidP="00B52214">
            <w:pPr>
              <w:pStyle w:val="TableParagraph"/>
              <w:ind w:left="79" w:right="44"/>
              <w:jc w:val="center"/>
              <w:rPr>
                <w:rStyle w:val="a5"/>
                <w:i w:val="0"/>
                <w:iCs w:val="0"/>
                <w:color w:val="auto"/>
                <w:sz w:val="20"/>
                <w:szCs w:val="20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14:paraId="3722515C" w14:textId="77777777" w:rsidR="00502922" w:rsidRPr="009A3DC8" w:rsidRDefault="00502922" w:rsidP="00B52214">
            <w:pPr>
              <w:pStyle w:val="TableParagraph"/>
              <w:ind w:left="175"/>
              <w:rPr>
                <w:rStyle w:val="a5"/>
                <w:i w:val="0"/>
                <w:iCs w:val="0"/>
                <w:color w:val="auto"/>
                <w:sz w:val="20"/>
                <w:szCs w:val="20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14:paraId="3A98186E" w14:textId="2816952A" w:rsidR="00502922" w:rsidRPr="009A3DC8" w:rsidRDefault="00502922" w:rsidP="0069126F">
            <w:pPr>
              <w:pStyle w:val="TableParagraph"/>
              <w:jc w:val="center"/>
              <w:rPr>
                <w:rStyle w:val="a5"/>
                <w:i w:val="0"/>
                <w:iCs w:val="0"/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vAlign w:val="center"/>
          </w:tcPr>
          <w:p w14:paraId="77EDFDE9" w14:textId="77777777" w:rsidR="00502922" w:rsidRPr="009A3DC8" w:rsidRDefault="00502922" w:rsidP="00B52214">
            <w:pPr>
              <w:pStyle w:val="TableParagraph"/>
              <w:ind w:left="62" w:right="23"/>
              <w:jc w:val="center"/>
              <w:rPr>
                <w:rStyle w:val="a5"/>
                <w:i w:val="0"/>
                <w:iCs w:val="0"/>
                <w:color w:val="auto"/>
                <w:sz w:val="20"/>
                <w:szCs w:val="20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14:paraId="0032DE91" w14:textId="77777777" w:rsidR="00502922" w:rsidRPr="009A3DC8" w:rsidRDefault="00502922" w:rsidP="00B52214">
            <w:pPr>
              <w:pStyle w:val="TableParagraph"/>
              <w:rPr>
                <w:rStyle w:val="a5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A910B29" w14:textId="77777777" w:rsidR="00502922" w:rsidRPr="009A3DC8" w:rsidRDefault="00502922" w:rsidP="00B52214">
            <w:pPr>
              <w:pStyle w:val="TableParagraph"/>
              <w:rPr>
                <w:rStyle w:val="a5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65FD5C" w14:textId="77777777" w:rsidR="00502922" w:rsidRPr="009A3DC8" w:rsidRDefault="00502922" w:rsidP="00B52214">
            <w:pPr>
              <w:pStyle w:val="TableParagraph"/>
              <w:rPr>
                <w:rStyle w:val="a5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B59601" w14:textId="77777777" w:rsidR="00502922" w:rsidRPr="009A3DC8" w:rsidRDefault="00502922" w:rsidP="00B52214">
            <w:pPr>
              <w:pStyle w:val="TableParagraph"/>
              <w:rPr>
                <w:rStyle w:val="a5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9486733" w14:textId="77777777" w:rsidR="00502922" w:rsidRPr="009A3DC8" w:rsidRDefault="00502922" w:rsidP="00B52214">
            <w:pPr>
              <w:pStyle w:val="TableParagraph"/>
              <w:rPr>
                <w:rStyle w:val="a5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69126F" w:rsidRPr="00DF0C44" w14:paraId="4B5A39AE" w14:textId="77777777" w:rsidTr="00A72B6F">
        <w:trPr>
          <w:trHeight w:val="618"/>
        </w:trPr>
        <w:tc>
          <w:tcPr>
            <w:tcW w:w="4539" w:type="dxa"/>
            <w:vAlign w:val="center"/>
          </w:tcPr>
          <w:p w14:paraId="08E462ED" w14:textId="77777777" w:rsidR="0069126F" w:rsidRPr="009A3DC8" w:rsidRDefault="0069126F" w:rsidP="0069126F">
            <w:pPr>
              <w:pStyle w:val="TableParagraph"/>
              <w:ind w:left="47"/>
              <w:rPr>
                <w:rStyle w:val="a5"/>
                <w:i w:val="0"/>
                <w:iCs w:val="0"/>
                <w:color w:val="auto"/>
                <w:sz w:val="20"/>
                <w:szCs w:val="20"/>
                <w:lang w:val="ru-RU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  <w:lang w:val="ru-RU"/>
              </w:rPr>
              <w:t xml:space="preserve">07 Инженерные, обрабатывающие и строительные отрасли </w:t>
            </w:r>
          </w:p>
          <w:p w14:paraId="7254B260" w14:textId="01D26AB9" w:rsidR="0069126F" w:rsidRPr="009A3DC8" w:rsidRDefault="0069126F" w:rsidP="00B52214">
            <w:pPr>
              <w:pStyle w:val="TableParagraph"/>
              <w:ind w:left="42"/>
              <w:rPr>
                <w:sz w:val="20"/>
                <w:szCs w:val="20"/>
                <w:lang w:val="be-BY"/>
              </w:rPr>
            </w:pPr>
            <w:r w:rsidRPr="009A3DC8">
              <w:rPr>
                <w:sz w:val="20"/>
                <w:szCs w:val="20"/>
                <w:lang w:val="ru-RU"/>
              </w:rPr>
              <w:t>5-04-0732-05</w:t>
            </w:r>
            <w:r w:rsidRPr="009A3DC8">
              <w:rPr>
                <w:sz w:val="20"/>
                <w:szCs w:val="20"/>
                <w:lang w:val="be-BY"/>
              </w:rPr>
              <w:t xml:space="preserve"> </w:t>
            </w:r>
            <w:r w:rsidRPr="009A3DC8">
              <w:rPr>
                <w:sz w:val="20"/>
                <w:szCs w:val="20"/>
                <w:lang w:val="ru-RU"/>
              </w:rPr>
              <w:t>Монтаж и эксплуатация санитарно-технического оборудования зданий и сооружений</w:t>
            </w:r>
          </w:p>
          <w:p w14:paraId="5C1BD2FD" w14:textId="364BFC72" w:rsidR="0069126F" w:rsidRPr="009A3DC8" w:rsidRDefault="0069126F" w:rsidP="00B52214">
            <w:pPr>
              <w:pStyle w:val="TableParagraph"/>
              <w:ind w:left="42"/>
              <w:rPr>
                <w:rStyle w:val="a5"/>
                <w:i w:val="0"/>
                <w:iCs w:val="0"/>
                <w:color w:val="auto"/>
                <w:sz w:val="20"/>
                <w:szCs w:val="20"/>
                <w:lang w:val="ru-RU"/>
              </w:rPr>
            </w:pPr>
            <w:r w:rsidRPr="009A3DC8">
              <w:rPr>
                <w:i/>
                <w:iCs/>
                <w:sz w:val="20"/>
                <w:szCs w:val="20"/>
                <w:lang w:val="ru-RU"/>
              </w:rPr>
              <w:t>Техник по монтажу и эксплуатации санитарно-технического оборудования</w:t>
            </w:r>
          </w:p>
        </w:tc>
        <w:tc>
          <w:tcPr>
            <w:tcW w:w="1276" w:type="dxa"/>
            <w:vAlign w:val="center"/>
          </w:tcPr>
          <w:p w14:paraId="327A0DFA" w14:textId="2211A1B9" w:rsidR="0069126F" w:rsidRPr="009A3DC8" w:rsidRDefault="0069126F" w:rsidP="00B52214">
            <w:pPr>
              <w:pStyle w:val="TableParagraph"/>
              <w:ind w:left="57" w:right="14"/>
              <w:jc w:val="center"/>
              <w:rPr>
                <w:rStyle w:val="a5"/>
                <w:i w:val="0"/>
                <w:iCs w:val="0"/>
                <w:color w:val="auto"/>
                <w:sz w:val="20"/>
                <w:szCs w:val="20"/>
                <w:lang w:val="be-BY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  <w:lang w:val="be-BY"/>
              </w:rPr>
              <w:t>25</w:t>
            </w:r>
          </w:p>
        </w:tc>
        <w:tc>
          <w:tcPr>
            <w:tcW w:w="709" w:type="dxa"/>
            <w:vAlign w:val="center"/>
          </w:tcPr>
          <w:p w14:paraId="0F76F00A" w14:textId="5FB1E9A7" w:rsidR="0069126F" w:rsidRPr="009A3DC8" w:rsidRDefault="0069126F" w:rsidP="00B52214">
            <w:pPr>
              <w:pStyle w:val="TableParagraph"/>
              <w:ind w:left="79" w:right="44"/>
              <w:jc w:val="center"/>
              <w:rPr>
                <w:rStyle w:val="a5"/>
                <w:i w:val="0"/>
                <w:iCs w:val="0"/>
                <w:color w:val="auto"/>
                <w:sz w:val="20"/>
                <w:szCs w:val="20"/>
                <w:lang w:val="be-BY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  <w:lang w:val="be-BY"/>
              </w:rPr>
              <w:t>25</w:t>
            </w:r>
          </w:p>
        </w:tc>
        <w:tc>
          <w:tcPr>
            <w:tcW w:w="708" w:type="dxa"/>
            <w:vAlign w:val="center"/>
          </w:tcPr>
          <w:p w14:paraId="60E3564B" w14:textId="0E8D94F3" w:rsidR="0069126F" w:rsidRPr="009A3DC8" w:rsidRDefault="0069126F" w:rsidP="00B52214">
            <w:pPr>
              <w:pStyle w:val="TableParagraph"/>
              <w:ind w:left="175"/>
              <w:rPr>
                <w:rStyle w:val="a5"/>
                <w:i w:val="0"/>
                <w:iCs w:val="0"/>
                <w:color w:val="auto"/>
                <w:sz w:val="20"/>
                <w:szCs w:val="20"/>
                <w:lang w:val="be-BY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  <w:lang w:val="be-BY"/>
              </w:rPr>
              <w:t>25</w:t>
            </w:r>
          </w:p>
        </w:tc>
        <w:tc>
          <w:tcPr>
            <w:tcW w:w="1134" w:type="dxa"/>
            <w:vAlign w:val="center"/>
          </w:tcPr>
          <w:p w14:paraId="0C7270F6" w14:textId="05653CCF" w:rsidR="0069126F" w:rsidRPr="009A3DC8" w:rsidRDefault="0069126F" w:rsidP="0069126F">
            <w:pPr>
              <w:pStyle w:val="TableParagraph"/>
              <w:jc w:val="center"/>
              <w:rPr>
                <w:rStyle w:val="a5"/>
                <w:i w:val="0"/>
                <w:iCs w:val="0"/>
                <w:color w:val="auto"/>
                <w:sz w:val="20"/>
                <w:szCs w:val="20"/>
                <w:lang w:val="ru-RU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  <w:lang w:val="be-BY"/>
              </w:rPr>
              <w:t>25</w:t>
            </w:r>
          </w:p>
        </w:tc>
        <w:tc>
          <w:tcPr>
            <w:tcW w:w="1134" w:type="dxa"/>
            <w:vAlign w:val="center"/>
          </w:tcPr>
          <w:p w14:paraId="1D644E8F" w14:textId="77777777" w:rsidR="0069126F" w:rsidRPr="009A3DC8" w:rsidRDefault="0069126F" w:rsidP="00B52214">
            <w:pPr>
              <w:pStyle w:val="TableParagraph"/>
              <w:ind w:left="62" w:right="23"/>
              <w:jc w:val="center"/>
              <w:rPr>
                <w:rStyle w:val="a5"/>
                <w:i w:val="0"/>
                <w:iCs w:val="0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Align w:val="center"/>
          </w:tcPr>
          <w:p w14:paraId="2C26787A" w14:textId="77777777" w:rsidR="0069126F" w:rsidRPr="009A3DC8" w:rsidRDefault="0069126F" w:rsidP="00B52214">
            <w:pPr>
              <w:pStyle w:val="TableParagraph"/>
              <w:rPr>
                <w:rStyle w:val="a5"/>
                <w:i w:val="0"/>
                <w:iCs w:val="0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Align w:val="center"/>
          </w:tcPr>
          <w:p w14:paraId="5AE8A075" w14:textId="77777777" w:rsidR="0069126F" w:rsidRPr="009A3DC8" w:rsidRDefault="0069126F" w:rsidP="00B52214">
            <w:pPr>
              <w:pStyle w:val="TableParagraph"/>
              <w:rPr>
                <w:rStyle w:val="a5"/>
                <w:i w:val="0"/>
                <w:iCs w:val="0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96094ED" w14:textId="77777777" w:rsidR="0069126F" w:rsidRPr="009A3DC8" w:rsidRDefault="0069126F" w:rsidP="00B52214">
            <w:pPr>
              <w:pStyle w:val="TableParagraph"/>
              <w:rPr>
                <w:rStyle w:val="a5"/>
                <w:i w:val="0"/>
                <w:iCs w:val="0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793E1B91" w14:textId="77777777" w:rsidR="0069126F" w:rsidRPr="009A3DC8" w:rsidRDefault="0069126F" w:rsidP="00B52214">
            <w:pPr>
              <w:pStyle w:val="TableParagraph"/>
              <w:rPr>
                <w:rStyle w:val="a5"/>
                <w:i w:val="0"/>
                <w:iCs w:val="0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5EB470DA" w14:textId="77777777" w:rsidR="0069126F" w:rsidRPr="009A3DC8" w:rsidRDefault="0069126F" w:rsidP="00B52214">
            <w:pPr>
              <w:pStyle w:val="TableParagraph"/>
              <w:rPr>
                <w:rStyle w:val="a5"/>
                <w:i w:val="0"/>
                <w:iCs w:val="0"/>
                <w:color w:val="auto"/>
                <w:sz w:val="20"/>
                <w:szCs w:val="20"/>
                <w:lang w:val="ru-RU"/>
              </w:rPr>
            </w:pPr>
          </w:p>
        </w:tc>
      </w:tr>
      <w:tr w:rsidR="00DF0C44" w:rsidRPr="00DF0C44" w14:paraId="7DD49E0B" w14:textId="77777777" w:rsidTr="00A72B6F">
        <w:trPr>
          <w:trHeight w:val="229"/>
        </w:trPr>
        <w:tc>
          <w:tcPr>
            <w:tcW w:w="4539" w:type="dxa"/>
            <w:vAlign w:val="center"/>
          </w:tcPr>
          <w:p w14:paraId="43470B45" w14:textId="77777777" w:rsidR="00502922" w:rsidRPr="009A3DC8" w:rsidRDefault="00B52214" w:rsidP="00B52214">
            <w:pPr>
              <w:pStyle w:val="TableParagraph"/>
              <w:ind w:left="25"/>
              <w:rPr>
                <w:rStyle w:val="a5"/>
                <w:i w:val="0"/>
                <w:iCs w:val="0"/>
                <w:color w:val="auto"/>
                <w:sz w:val="20"/>
                <w:szCs w:val="20"/>
                <w:lang w:val="ru-RU"/>
              </w:rPr>
            </w:pPr>
            <w:proofErr w:type="spellStart"/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</w:rPr>
              <w:t>Итого</w:t>
            </w:r>
            <w:proofErr w:type="spellEnd"/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</w:rPr>
              <w:t>по</w:t>
            </w:r>
            <w:proofErr w:type="spellEnd"/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</w:rPr>
              <w:t>учреждению</w:t>
            </w:r>
            <w:proofErr w:type="spellEnd"/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</w:rPr>
              <w:t>образования</w:t>
            </w:r>
            <w:proofErr w:type="spellEnd"/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788245F" w14:textId="19510A90" w:rsidR="00502922" w:rsidRPr="009A3DC8" w:rsidRDefault="00502922" w:rsidP="00B52214">
            <w:pPr>
              <w:pStyle w:val="TableParagraph"/>
              <w:ind w:left="57" w:right="25"/>
              <w:jc w:val="center"/>
              <w:rPr>
                <w:rStyle w:val="a5"/>
                <w:i w:val="0"/>
                <w:iCs w:val="0"/>
                <w:color w:val="auto"/>
                <w:sz w:val="20"/>
                <w:szCs w:val="20"/>
                <w:lang w:val="be-BY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</w:rPr>
              <w:t>14</w:t>
            </w:r>
            <w:r w:rsidR="0069126F" w:rsidRPr="009A3DC8">
              <w:rPr>
                <w:rStyle w:val="a5"/>
                <w:i w:val="0"/>
                <w:iCs w:val="0"/>
                <w:color w:val="auto"/>
                <w:sz w:val="20"/>
                <w:szCs w:val="20"/>
                <w:lang w:val="be-BY"/>
              </w:rPr>
              <w:t>9</w:t>
            </w:r>
          </w:p>
        </w:tc>
        <w:tc>
          <w:tcPr>
            <w:tcW w:w="709" w:type="dxa"/>
            <w:vAlign w:val="center"/>
          </w:tcPr>
          <w:p w14:paraId="5CE7FCDE" w14:textId="77777777" w:rsidR="00502922" w:rsidRPr="009A3DC8" w:rsidRDefault="00502922" w:rsidP="00B52214">
            <w:pPr>
              <w:pStyle w:val="TableParagraph"/>
              <w:ind w:left="79" w:right="40"/>
              <w:jc w:val="center"/>
              <w:rPr>
                <w:rStyle w:val="a5"/>
                <w:i w:val="0"/>
                <w:iCs w:val="0"/>
                <w:color w:val="auto"/>
                <w:sz w:val="20"/>
                <w:szCs w:val="20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</w:rPr>
              <w:t>175</w:t>
            </w:r>
          </w:p>
        </w:tc>
        <w:tc>
          <w:tcPr>
            <w:tcW w:w="708" w:type="dxa"/>
            <w:vAlign w:val="center"/>
          </w:tcPr>
          <w:p w14:paraId="4ADCBEDE" w14:textId="77777777" w:rsidR="00502922" w:rsidRPr="009A3DC8" w:rsidRDefault="00502922" w:rsidP="00B52214">
            <w:pPr>
              <w:pStyle w:val="TableParagraph"/>
              <w:ind w:left="140"/>
              <w:rPr>
                <w:rStyle w:val="a5"/>
                <w:i w:val="0"/>
                <w:iCs w:val="0"/>
                <w:color w:val="auto"/>
                <w:sz w:val="20"/>
                <w:szCs w:val="20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14:paraId="11932BE9" w14:textId="77777777" w:rsidR="00502922" w:rsidRPr="009A3DC8" w:rsidRDefault="00502922" w:rsidP="00B52214">
            <w:pPr>
              <w:pStyle w:val="TableParagraph"/>
              <w:ind w:left="82" w:right="26"/>
              <w:jc w:val="center"/>
              <w:rPr>
                <w:rStyle w:val="a5"/>
                <w:i w:val="0"/>
                <w:iCs w:val="0"/>
                <w:color w:val="auto"/>
                <w:sz w:val="20"/>
                <w:szCs w:val="20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14:paraId="56083447" w14:textId="77777777" w:rsidR="00502922" w:rsidRPr="009A3DC8" w:rsidRDefault="00502922" w:rsidP="00B52214">
            <w:pPr>
              <w:pStyle w:val="TableParagraph"/>
              <w:ind w:left="62" w:right="20"/>
              <w:jc w:val="center"/>
              <w:rPr>
                <w:rStyle w:val="a5"/>
                <w:i w:val="0"/>
                <w:iCs w:val="0"/>
                <w:color w:val="auto"/>
                <w:sz w:val="20"/>
                <w:szCs w:val="20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</w:rPr>
              <w:t>75</w:t>
            </w:r>
          </w:p>
        </w:tc>
        <w:tc>
          <w:tcPr>
            <w:tcW w:w="1560" w:type="dxa"/>
            <w:vAlign w:val="center"/>
          </w:tcPr>
          <w:p w14:paraId="13CA6F32" w14:textId="77777777" w:rsidR="00502922" w:rsidRPr="009A3DC8" w:rsidRDefault="00502922" w:rsidP="00B52214">
            <w:pPr>
              <w:pStyle w:val="TableParagraph"/>
              <w:ind w:left="45"/>
              <w:jc w:val="center"/>
              <w:rPr>
                <w:rStyle w:val="a5"/>
                <w:i w:val="0"/>
                <w:iCs w:val="0"/>
                <w:color w:val="auto"/>
                <w:sz w:val="20"/>
                <w:szCs w:val="20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58189E1D" w14:textId="77777777" w:rsidR="00502922" w:rsidRPr="009A3DC8" w:rsidRDefault="00502922" w:rsidP="00B52214">
            <w:pPr>
              <w:pStyle w:val="TableParagraph"/>
              <w:ind w:left="39" w:right="3"/>
              <w:jc w:val="center"/>
              <w:rPr>
                <w:rStyle w:val="a5"/>
                <w:i w:val="0"/>
                <w:iCs w:val="0"/>
                <w:color w:val="auto"/>
                <w:sz w:val="20"/>
                <w:szCs w:val="20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14:paraId="4376AD47" w14:textId="77777777" w:rsidR="00502922" w:rsidRPr="009A3DC8" w:rsidRDefault="00502922" w:rsidP="00B52214">
            <w:pPr>
              <w:pStyle w:val="TableParagraph"/>
              <w:ind w:left="62" w:right="30"/>
              <w:jc w:val="center"/>
              <w:rPr>
                <w:rStyle w:val="a5"/>
                <w:i w:val="0"/>
                <w:iCs w:val="0"/>
                <w:color w:val="auto"/>
                <w:sz w:val="20"/>
                <w:szCs w:val="20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14:paraId="3AE26877" w14:textId="77777777" w:rsidR="00502922" w:rsidRPr="009A3DC8" w:rsidRDefault="00502922" w:rsidP="00B52214">
            <w:pPr>
              <w:pStyle w:val="TableParagraph"/>
              <w:ind w:left="37"/>
              <w:jc w:val="center"/>
              <w:rPr>
                <w:rStyle w:val="a5"/>
                <w:i w:val="0"/>
                <w:iCs w:val="0"/>
                <w:color w:val="auto"/>
                <w:sz w:val="20"/>
                <w:szCs w:val="20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1ACE77BF" w14:textId="77777777" w:rsidR="00502922" w:rsidRPr="009A3DC8" w:rsidRDefault="00502922" w:rsidP="00B52214">
            <w:pPr>
              <w:pStyle w:val="TableParagraph"/>
              <w:ind w:left="36"/>
              <w:jc w:val="center"/>
              <w:rPr>
                <w:rStyle w:val="a5"/>
                <w:i w:val="0"/>
                <w:iCs w:val="0"/>
                <w:color w:val="auto"/>
                <w:sz w:val="20"/>
                <w:szCs w:val="20"/>
              </w:rPr>
            </w:pPr>
            <w:r w:rsidRPr="009A3DC8">
              <w:rPr>
                <w:rStyle w:val="a5"/>
                <w:i w:val="0"/>
                <w:iCs w:val="0"/>
                <w:color w:val="auto"/>
                <w:sz w:val="20"/>
                <w:szCs w:val="20"/>
              </w:rPr>
              <w:t>0</w:t>
            </w:r>
          </w:p>
        </w:tc>
      </w:tr>
    </w:tbl>
    <w:p w14:paraId="649689A3" w14:textId="77777777" w:rsidR="00A86DD9" w:rsidRPr="00DF0C44" w:rsidRDefault="00A86DD9" w:rsidP="00B52214">
      <w:pPr>
        <w:rPr>
          <w:rStyle w:val="a5"/>
          <w:i w:val="0"/>
          <w:iCs w:val="0"/>
          <w:color w:val="auto"/>
          <w:sz w:val="18"/>
          <w:szCs w:val="18"/>
        </w:rPr>
      </w:pPr>
    </w:p>
    <w:sectPr w:rsidR="00A86DD9" w:rsidRPr="00DF0C44" w:rsidSect="001161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2B8"/>
    <w:rsid w:val="000F7D85"/>
    <w:rsid w:val="00116130"/>
    <w:rsid w:val="00502922"/>
    <w:rsid w:val="0069126F"/>
    <w:rsid w:val="009A2763"/>
    <w:rsid w:val="009A3DC8"/>
    <w:rsid w:val="00A72B6F"/>
    <w:rsid w:val="00A86DD9"/>
    <w:rsid w:val="00B52214"/>
    <w:rsid w:val="00BB02B8"/>
    <w:rsid w:val="00BB5EF8"/>
    <w:rsid w:val="00BD1E78"/>
    <w:rsid w:val="00C05ED4"/>
    <w:rsid w:val="00CD4ABA"/>
    <w:rsid w:val="00DE2032"/>
    <w:rsid w:val="00DF0C44"/>
    <w:rsid w:val="00F9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6DA1"/>
  <w15:docId w15:val="{8218B354-5656-4C68-9C4D-3D692BA7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2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02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B02B8"/>
  </w:style>
  <w:style w:type="character" w:customStyle="1" w:styleId="a4">
    <w:name w:val="Основной текст Знак"/>
    <w:basedOn w:val="a0"/>
    <w:link w:val="a3"/>
    <w:uiPriority w:val="1"/>
    <w:rsid w:val="00BB02B8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B02B8"/>
  </w:style>
  <w:style w:type="character" w:styleId="a5">
    <w:name w:val="Subtle Emphasis"/>
    <w:basedOn w:val="a0"/>
    <w:uiPriority w:val="19"/>
    <w:qFormat/>
    <w:rsid w:val="00B52214"/>
    <w:rPr>
      <w:i/>
      <w:iCs/>
      <w:color w:val="404040" w:themeColor="text1" w:themeTint="BF"/>
    </w:rPr>
  </w:style>
  <w:style w:type="table" w:customStyle="1" w:styleId="TableNormal1">
    <w:name w:val="Table Normal1"/>
    <w:uiPriority w:val="2"/>
    <w:semiHidden/>
    <w:unhideWhenUsed/>
    <w:qFormat/>
    <w:rsid w:val="00A86D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7A06D-F23F-4C19-9982-1842E75E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13</cp:revision>
  <cp:lastPrinted>2023-07-11T08:25:00Z</cp:lastPrinted>
  <dcterms:created xsi:type="dcterms:W3CDTF">2023-03-10T09:40:00Z</dcterms:created>
  <dcterms:modified xsi:type="dcterms:W3CDTF">2024-03-20T07:27:00Z</dcterms:modified>
</cp:coreProperties>
</file>