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368"/>
        <w:gridCol w:w="617"/>
        <w:gridCol w:w="4370"/>
      </w:tblGrid>
      <w:tr w:rsidR="00354C85" w14:paraId="676D52F8" w14:textId="77777777" w:rsidTr="00354C85">
        <w:tc>
          <w:tcPr>
            <w:tcW w:w="4558" w:type="dxa"/>
          </w:tcPr>
          <w:p w14:paraId="0A48BB03" w14:textId="77777777" w:rsidR="00354C85" w:rsidRDefault="00354C85" w:rsidP="00354C85">
            <w:pPr>
              <w:keepNext/>
              <w:widowControl w:val="0"/>
              <w:spacing w:after="0" w:line="280" w:lineRule="exact"/>
              <w:ind w:left="0" w:firstLine="0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Учреждение образования «Бобруйский государственный аграрно-экономический колледж»</w:t>
            </w:r>
          </w:p>
          <w:p w14:paraId="233B05D5" w14:textId="77777777" w:rsidR="00354C85" w:rsidRDefault="00354C85">
            <w:pPr>
              <w:keepNext/>
              <w:widowControl w:val="0"/>
              <w:spacing w:after="0" w:line="280" w:lineRule="exact"/>
              <w:rPr>
                <w:sz w:val="28"/>
                <w:szCs w:val="28"/>
              </w:rPr>
            </w:pPr>
          </w:p>
        </w:tc>
        <w:tc>
          <w:tcPr>
            <w:tcW w:w="653" w:type="dxa"/>
          </w:tcPr>
          <w:p w14:paraId="2A5B8882" w14:textId="77777777" w:rsidR="00354C85" w:rsidRDefault="00354C85">
            <w:pPr>
              <w:keepNext/>
              <w:widowControl w:val="0"/>
              <w:spacing w:after="0" w:line="280" w:lineRule="exact"/>
              <w:rPr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14:paraId="1490ABAF" w14:textId="77777777" w:rsidR="00354C85" w:rsidRDefault="00354C85" w:rsidP="00354C8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0D1724DB" w14:textId="661A2A1E" w:rsidR="00354C85" w:rsidRDefault="00E85C43" w:rsidP="00354C85">
            <w:pPr>
              <w:spacing w:after="0" w:line="280" w:lineRule="exact"/>
              <w:ind w:lef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54C85">
              <w:rPr>
                <w:sz w:val="28"/>
                <w:szCs w:val="28"/>
              </w:rPr>
              <w:t>иректор учреждения образования «Бобруйский государственный аграрно-экономический колледж»</w:t>
            </w:r>
          </w:p>
          <w:p w14:paraId="4BED9596" w14:textId="484444B1" w:rsidR="00354C85" w:rsidRDefault="00354C85" w:rsidP="00354C85">
            <w:pPr>
              <w:spacing w:after="0"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 Е.А.Коновалов</w:t>
            </w:r>
          </w:p>
          <w:p w14:paraId="749085E3" w14:textId="0B2FE6E3" w:rsidR="00354C85" w:rsidRDefault="00354C8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 ___________202</w:t>
            </w:r>
            <w:r w:rsidR="00C27172">
              <w:rPr>
                <w:sz w:val="28"/>
                <w:szCs w:val="28"/>
              </w:rPr>
              <w:t>3</w:t>
            </w:r>
          </w:p>
        </w:tc>
      </w:tr>
    </w:tbl>
    <w:p w14:paraId="6814D785" w14:textId="77777777" w:rsidR="00354C85" w:rsidRDefault="00354C85" w:rsidP="00354C85">
      <w:pPr>
        <w:spacing w:after="0" w:line="240" w:lineRule="auto"/>
        <w:jc w:val="center"/>
        <w:rPr>
          <w:rFonts w:eastAsia="Calibri"/>
          <w:sz w:val="28"/>
          <w:szCs w:val="28"/>
          <w:lang w:eastAsia="en-US"/>
        </w:rPr>
      </w:pPr>
    </w:p>
    <w:p w14:paraId="029D0AF2" w14:textId="77777777" w:rsidR="00354C85" w:rsidRDefault="00354C85" w:rsidP="00354C85">
      <w:pPr>
        <w:spacing w:after="0" w:line="280" w:lineRule="exact"/>
        <w:ind w:left="0" w:firstLine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ПОЛОЖЕНИЕ</w:t>
      </w:r>
    </w:p>
    <w:p w14:paraId="5DB9A288" w14:textId="77777777" w:rsidR="00354C85" w:rsidRDefault="00354C85" w:rsidP="00354C85">
      <w:pPr>
        <w:pStyle w:val="a3"/>
        <w:spacing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__ ___________20__№___</w:t>
      </w:r>
    </w:p>
    <w:p w14:paraId="359D133A" w14:textId="77777777" w:rsidR="00354C85" w:rsidRDefault="00354C85" w:rsidP="00354C85">
      <w:pPr>
        <w:pStyle w:val="a3"/>
        <w:spacing w:line="240" w:lineRule="auto"/>
        <w:ind w:left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г. Бобруйск</w:t>
      </w:r>
    </w:p>
    <w:p w14:paraId="333C1A6B" w14:textId="77777777" w:rsidR="00354C85" w:rsidRPr="00354C85" w:rsidRDefault="00354C85" w:rsidP="00354C85">
      <w:pPr>
        <w:spacing w:after="222" w:line="249" w:lineRule="auto"/>
        <w:ind w:left="-5" w:hanging="10"/>
        <w:rPr>
          <w:bCs/>
          <w:sz w:val="28"/>
          <w:szCs w:val="28"/>
        </w:rPr>
      </w:pPr>
      <w:r w:rsidRPr="00354C85">
        <w:rPr>
          <w:bCs/>
          <w:sz w:val="28"/>
          <w:szCs w:val="28"/>
        </w:rPr>
        <w:t xml:space="preserve">об учебно-методическом комплексе </w:t>
      </w:r>
    </w:p>
    <w:p w14:paraId="75AA60F1" w14:textId="77777777" w:rsidR="00354C85" w:rsidRDefault="00354C85" w:rsidP="00354C85">
      <w:pPr>
        <w:shd w:val="clear" w:color="auto" w:fill="FFFFFF"/>
        <w:spacing w:after="0" w:line="240" w:lineRule="auto"/>
        <w:jc w:val="center"/>
        <w:rPr>
          <w:color w:val="212529"/>
          <w:sz w:val="28"/>
          <w:szCs w:val="28"/>
        </w:rPr>
      </w:pPr>
    </w:p>
    <w:p w14:paraId="68C0C0C1" w14:textId="2C120E13" w:rsidR="00354C85" w:rsidRPr="00354C85" w:rsidRDefault="00354C85" w:rsidP="00354C85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354C85">
        <w:rPr>
          <w:sz w:val="28"/>
          <w:szCs w:val="28"/>
        </w:rPr>
        <w:t>ГЛАВА 1</w:t>
      </w:r>
    </w:p>
    <w:p w14:paraId="09874236" w14:textId="7BE8F9D5" w:rsidR="00354C85" w:rsidRDefault="00354C85" w:rsidP="00FF4901">
      <w:pPr>
        <w:pStyle w:val="1"/>
        <w:spacing w:after="0" w:line="240" w:lineRule="auto"/>
        <w:ind w:right="5"/>
        <w:rPr>
          <w:b w:val="0"/>
          <w:sz w:val="28"/>
          <w:szCs w:val="28"/>
        </w:rPr>
      </w:pPr>
      <w:r w:rsidRPr="00FF4901">
        <w:rPr>
          <w:b w:val="0"/>
          <w:sz w:val="28"/>
          <w:szCs w:val="28"/>
        </w:rPr>
        <w:t>ОБЩИЕ ПОЛОЖЕНИЯ</w:t>
      </w:r>
    </w:p>
    <w:p w14:paraId="561B95E6" w14:textId="77777777" w:rsidR="00E85C43" w:rsidRPr="00E85C43" w:rsidRDefault="00E85C43" w:rsidP="00E85C43"/>
    <w:p w14:paraId="6FCC1A20" w14:textId="129946CB" w:rsidR="00354C85" w:rsidRPr="00696EDF" w:rsidRDefault="00354C85" w:rsidP="00696ED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6EDF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структуру и порядок создания учебно-методического комплекса (далее - УМК), в учреждении образования </w:t>
      </w:r>
      <w:r w:rsidRPr="00696EDF">
        <w:rPr>
          <w:rFonts w:ascii="Times New Roman" w:eastAsia="Times New Roman" w:hAnsi="Times New Roman" w:cs="Times New Roman"/>
          <w:sz w:val="28"/>
          <w:szCs w:val="28"/>
        </w:rPr>
        <w:t>«Бобруйский государственный аграрно-экономический колледж»</w:t>
      </w:r>
      <w:r w:rsidR="00696EDF" w:rsidRPr="00696EDF">
        <w:rPr>
          <w:rFonts w:ascii="Times New Roman" w:eastAsia="Times New Roman" w:hAnsi="Times New Roman" w:cs="Times New Roman"/>
          <w:sz w:val="28"/>
          <w:szCs w:val="28"/>
        </w:rPr>
        <w:t>, разработано</w:t>
      </w:r>
      <w:r w:rsidRPr="00696EDF">
        <w:rPr>
          <w:rFonts w:ascii="Times New Roman" w:eastAsia="Times New Roman" w:hAnsi="Times New Roman" w:cs="Times New Roman"/>
          <w:sz w:val="28"/>
          <w:szCs w:val="28"/>
        </w:rPr>
        <w:t xml:space="preserve"> на основе </w:t>
      </w:r>
      <w:r w:rsidRPr="00696EDF">
        <w:rPr>
          <w:rFonts w:ascii="Times New Roman" w:hAnsi="Times New Roman" w:cs="Times New Roman"/>
          <w:sz w:val="28"/>
          <w:szCs w:val="28"/>
        </w:rPr>
        <w:t>Положения об учебно-методическом комплексе на уровнях профессионально-технического, среднего специального образования</w:t>
      </w:r>
      <w:r w:rsidR="00FF4901" w:rsidRPr="00696EDF">
        <w:rPr>
          <w:rFonts w:ascii="Times New Roman" w:hAnsi="Times New Roman" w:cs="Times New Roman"/>
          <w:sz w:val="28"/>
          <w:szCs w:val="28"/>
        </w:rPr>
        <w:t xml:space="preserve">, </w:t>
      </w:r>
      <w:r w:rsidRPr="00696EDF">
        <w:rPr>
          <w:rFonts w:ascii="Times New Roman" w:hAnsi="Times New Roman" w:cs="Times New Roman"/>
          <w:sz w:val="28"/>
          <w:szCs w:val="28"/>
        </w:rPr>
        <w:t>утвержденного постановлением Министерства образования Республики Беларусь №427 от 08.11.2022.</w:t>
      </w:r>
    </w:p>
    <w:p w14:paraId="1D877190" w14:textId="3A92171C" w:rsidR="00354C85" w:rsidRPr="00354C85" w:rsidRDefault="00696EDF" w:rsidP="00696EDF">
      <w:pPr>
        <w:tabs>
          <w:tab w:val="left" w:pos="99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354C85" w:rsidRPr="00354C85">
        <w:rPr>
          <w:sz w:val="28"/>
          <w:szCs w:val="28"/>
        </w:rPr>
        <w:t xml:space="preserve">УМК создается по образовательным областям, учебным предметам и модулям. </w:t>
      </w:r>
    </w:p>
    <w:p w14:paraId="701C7468" w14:textId="4289FBB6" w:rsidR="00354C85" w:rsidRPr="00696EDF" w:rsidRDefault="00354C85" w:rsidP="00696EDF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spacing w:after="225" w:line="240" w:lineRule="auto"/>
        <w:ind w:left="0" w:firstLine="558"/>
        <w:jc w:val="both"/>
        <w:rPr>
          <w:rFonts w:ascii="Times New Roman" w:hAnsi="Times New Roman" w:cs="Times New Roman"/>
          <w:sz w:val="28"/>
          <w:szCs w:val="28"/>
        </w:rPr>
      </w:pPr>
      <w:r w:rsidRPr="00696EDF">
        <w:rPr>
          <w:rFonts w:ascii="Times New Roman" w:hAnsi="Times New Roman" w:cs="Times New Roman"/>
          <w:sz w:val="28"/>
          <w:szCs w:val="28"/>
        </w:rPr>
        <w:t xml:space="preserve">УМК может быть выполнен в печатном или электронном виде. УМК, выполненный в электронном виде, относится к электронным УМК (далее – ЭУМК). </w:t>
      </w:r>
    </w:p>
    <w:p w14:paraId="0FDC4ED4" w14:textId="6DC97643" w:rsidR="00354C85" w:rsidRPr="00FF4901" w:rsidRDefault="00354C85" w:rsidP="00FF4901">
      <w:pPr>
        <w:pStyle w:val="1"/>
        <w:spacing w:after="0"/>
        <w:ind w:right="5"/>
        <w:rPr>
          <w:b w:val="0"/>
          <w:bCs/>
          <w:sz w:val="28"/>
          <w:szCs w:val="28"/>
        </w:rPr>
      </w:pPr>
      <w:r w:rsidRPr="00FF4901">
        <w:rPr>
          <w:b w:val="0"/>
          <w:bCs/>
          <w:sz w:val="28"/>
          <w:szCs w:val="28"/>
        </w:rPr>
        <w:t>ГЛАВА 2</w:t>
      </w:r>
    </w:p>
    <w:p w14:paraId="0EAAA47C" w14:textId="64CAD1B0" w:rsidR="00354C85" w:rsidRDefault="00354C85" w:rsidP="00FF4901">
      <w:pPr>
        <w:pStyle w:val="1"/>
        <w:spacing w:after="0"/>
        <w:ind w:right="5"/>
        <w:rPr>
          <w:b w:val="0"/>
          <w:bCs/>
          <w:sz w:val="28"/>
          <w:szCs w:val="28"/>
        </w:rPr>
      </w:pPr>
      <w:r w:rsidRPr="00FF4901">
        <w:rPr>
          <w:b w:val="0"/>
          <w:bCs/>
          <w:sz w:val="28"/>
          <w:szCs w:val="28"/>
        </w:rPr>
        <w:t>СТРУКТУРА УМК</w:t>
      </w:r>
    </w:p>
    <w:p w14:paraId="24630538" w14:textId="77777777" w:rsidR="00E85C43" w:rsidRPr="00E85C43" w:rsidRDefault="00E85C43" w:rsidP="00E85C43"/>
    <w:p w14:paraId="4374CF56" w14:textId="77777777" w:rsidR="00354C85" w:rsidRPr="00FF4901" w:rsidRDefault="00354C85" w:rsidP="00696EDF">
      <w:pPr>
        <w:numPr>
          <w:ilvl w:val="0"/>
          <w:numId w:val="2"/>
        </w:numPr>
        <w:spacing w:line="240" w:lineRule="auto"/>
        <w:ind w:hanging="360"/>
        <w:rPr>
          <w:sz w:val="28"/>
          <w:szCs w:val="28"/>
        </w:rPr>
      </w:pPr>
      <w:r w:rsidRPr="00FF4901">
        <w:rPr>
          <w:sz w:val="28"/>
          <w:szCs w:val="28"/>
        </w:rPr>
        <w:t xml:space="preserve">Структурными элементами УМК (ЭУМК) являются: </w:t>
      </w:r>
    </w:p>
    <w:p w14:paraId="68F5D353" w14:textId="26DB87B6" w:rsidR="00354C85" w:rsidRPr="00FF4901" w:rsidRDefault="00354C85" w:rsidP="00696EDF">
      <w:pPr>
        <w:pStyle w:val="a3"/>
        <w:numPr>
          <w:ilvl w:val="1"/>
          <w:numId w:val="2"/>
        </w:numPr>
        <w:tabs>
          <w:tab w:val="left" w:pos="851"/>
        </w:tabs>
        <w:spacing w:after="0" w:line="240" w:lineRule="auto"/>
        <w:ind w:left="-15" w:firstLine="441"/>
        <w:jc w:val="both"/>
        <w:rPr>
          <w:rFonts w:ascii="Times New Roman" w:hAnsi="Times New Roman" w:cs="Times New Roman"/>
          <w:sz w:val="28"/>
          <w:szCs w:val="28"/>
        </w:rPr>
      </w:pPr>
      <w:r w:rsidRPr="00FF4901">
        <w:rPr>
          <w:rFonts w:ascii="Times New Roman" w:hAnsi="Times New Roman" w:cs="Times New Roman"/>
          <w:sz w:val="28"/>
          <w:szCs w:val="28"/>
        </w:rPr>
        <w:t xml:space="preserve">учебно-программная </w:t>
      </w:r>
      <w:r w:rsidRPr="00FF4901">
        <w:rPr>
          <w:rFonts w:ascii="Times New Roman" w:hAnsi="Times New Roman" w:cs="Times New Roman"/>
          <w:sz w:val="28"/>
          <w:szCs w:val="28"/>
        </w:rPr>
        <w:tab/>
        <w:t xml:space="preserve">документация </w:t>
      </w:r>
      <w:r w:rsidRPr="00FF4901">
        <w:rPr>
          <w:rFonts w:ascii="Times New Roman" w:hAnsi="Times New Roman" w:cs="Times New Roman"/>
          <w:sz w:val="28"/>
          <w:szCs w:val="28"/>
        </w:rPr>
        <w:tab/>
        <w:t>образовательных</w:t>
      </w:r>
      <w:r w:rsidR="00FF4901" w:rsidRPr="00FF4901">
        <w:rPr>
          <w:rFonts w:ascii="Times New Roman" w:hAnsi="Times New Roman" w:cs="Times New Roman"/>
          <w:sz w:val="28"/>
          <w:szCs w:val="28"/>
        </w:rPr>
        <w:t xml:space="preserve"> </w:t>
      </w:r>
      <w:r w:rsidRPr="00FF4901">
        <w:rPr>
          <w:rFonts w:ascii="Times New Roman" w:hAnsi="Times New Roman" w:cs="Times New Roman"/>
          <w:sz w:val="28"/>
          <w:szCs w:val="28"/>
        </w:rPr>
        <w:t>программ</w:t>
      </w:r>
      <w:r w:rsidR="00FF4901" w:rsidRPr="00FF4901">
        <w:rPr>
          <w:rFonts w:ascii="Times New Roman" w:hAnsi="Times New Roman" w:cs="Times New Roman"/>
          <w:sz w:val="28"/>
          <w:szCs w:val="28"/>
        </w:rPr>
        <w:t xml:space="preserve"> </w:t>
      </w:r>
      <w:r w:rsidRPr="00FF4901">
        <w:rPr>
          <w:rFonts w:ascii="Times New Roman" w:hAnsi="Times New Roman" w:cs="Times New Roman"/>
          <w:sz w:val="28"/>
          <w:szCs w:val="28"/>
        </w:rPr>
        <w:t xml:space="preserve">среднего специального образования; </w:t>
      </w:r>
    </w:p>
    <w:p w14:paraId="39B9169B" w14:textId="77777777" w:rsidR="00354C85" w:rsidRPr="00FF4901" w:rsidRDefault="00354C85" w:rsidP="00696EDF">
      <w:pPr>
        <w:numPr>
          <w:ilvl w:val="1"/>
          <w:numId w:val="2"/>
        </w:numPr>
        <w:spacing w:line="240" w:lineRule="auto"/>
        <w:ind w:left="989" w:hanging="563"/>
        <w:rPr>
          <w:sz w:val="28"/>
          <w:szCs w:val="28"/>
        </w:rPr>
      </w:pPr>
      <w:r w:rsidRPr="00FF4901">
        <w:rPr>
          <w:sz w:val="28"/>
          <w:szCs w:val="28"/>
        </w:rPr>
        <w:t xml:space="preserve">программно-планирующая документация воспитания; </w:t>
      </w:r>
    </w:p>
    <w:p w14:paraId="0CA51107" w14:textId="77777777" w:rsidR="00354C85" w:rsidRPr="00FF4901" w:rsidRDefault="00354C85" w:rsidP="00696EDF">
      <w:pPr>
        <w:numPr>
          <w:ilvl w:val="1"/>
          <w:numId w:val="2"/>
        </w:numPr>
        <w:spacing w:line="240" w:lineRule="auto"/>
        <w:ind w:left="989" w:hanging="563"/>
        <w:rPr>
          <w:sz w:val="28"/>
          <w:szCs w:val="28"/>
        </w:rPr>
      </w:pPr>
      <w:r w:rsidRPr="00FF4901">
        <w:rPr>
          <w:sz w:val="28"/>
          <w:szCs w:val="28"/>
        </w:rPr>
        <w:t xml:space="preserve">учебно-методическая документация; </w:t>
      </w:r>
    </w:p>
    <w:p w14:paraId="338AEF6B" w14:textId="77777777" w:rsidR="00354C85" w:rsidRPr="00FF4901" w:rsidRDefault="00354C85" w:rsidP="00696EDF">
      <w:pPr>
        <w:numPr>
          <w:ilvl w:val="1"/>
          <w:numId w:val="2"/>
        </w:numPr>
        <w:spacing w:line="240" w:lineRule="auto"/>
        <w:ind w:left="989" w:hanging="563"/>
        <w:rPr>
          <w:sz w:val="28"/>
          <w:szCs w:val="28"/>
        </w:rPr>
      </w:pPr>
      <w:r w:rsidRPr="00FF4901">
        <w:rPr>
          <w:sz w:val="28"/>
          <w:szCs w:val="28"/>
        </w:rPr>
        <w:t xml:space="preserve">учебные издания; </w:t>
      </w:r>
    </w:p>
    <w:p w14:paraId="740FA659" w14:textId="77777777" w:rsidR="00354C85" w:rsidRPr="00FF4901" w:rsidRDefault="00354C85" w:rsidP="00696EDF">
      <w:pPr>
        <w:numPr>
          <w:ilvl w:val="1"/>
          <w:numId w:val="2"/>
        </w:numPr>
        <w:spacing w:line="240" w:lineRule="auto"/>
        <w:ind w:left="989" w:hanging="563"/>
        <w:rPr>
          <w:sz w:val="28"/>
          <w:szCs w:val="28"/>
        </w:rPr>
      </w:pPr>
      <w:r w:rsidRPr="00FF4901">
        <w:rPr>
          <w:sz w:val="28"/>
          <w:szCs w:val="28"/>
        </w:rPr>
        <w:t xml:space="preserve">информационно-аналитические материалы; </w:t>
      </w:r>
    </w:p>
    <w:p w14:paraId="176D934E" w14:textId="77777777" w:rsidR="00354C85" w:rsidRPr="00FF4901" w:rsidRDefault="00354C85" w:rsidP="00696EDF">
      <w:pPr>
        <w:numPr>
          <w:ilvl w:val="1"/>
          <w:numId w:val="2"/>
        </w:numPr>
        <w:spacing w:line="240" w:lineRule="auto"/>
        <w:ind w:left="989" w:hanging="563"/>
        <w:rPr>
          <w:sz w:val="28"/>
          <w:szCs w:val="28"/>
        </w:rPr>
      </w:pPr>
      <w:r w:rsidRPr="00FF4901">
        <w:rPr>
          <w:sz w:val="28"/>
          <w:szCs w:val="28"/>
        </w:rPr>
        <w:t xml:space="preserve">контрольно-измерительные материалы. </w:t>
      </w:r>
    </w:p>
    <w:p w14:paraId="61B8CB42" w14:textId="77777777" w:rsidR="00354C85" w:rsidRPr="00354C85" w:rsidRDefault="00354C85" w:rsidP="00696EDF">
      <w:pPr>
        <w:numPr>
          <w:ilvl w:val="0"/>
          <w:numId w:val="2"/>
        </w:numPr>
        <w:spacing w:line="240" w:lineRule="auto"/>
        <w:ind w:hanging="360"/>
        <w:rPr>
          <w:sz w:val="28"/>
          <w:szCs w:val="28"/>
        </w:rPr>
      </w:pPr>
      <w:r w:rsidRPr="00FF4901">
        <w:rPr>
          <w:sz w:val="28"/>
          <w:szCs w:val="28"/>
        </w:rPr>
        <w:t>УМК (ЭУМК) включает</w:t>
      </w:r>
      <w:r w:rsidRPr="00354C85">
        <w:rPr>
          <w:sz w:val="28"/>
          <w:szCs w:val="28"/>
        </w:rPr>
        <w:t xml:space="preserve"> в себя разделы: </w:t>
      </w:r>
    </w:p>
    <w:p w14:paraId="69B871BE" w14:textId="50FE8F78" w:rsidR="00FF4901" w:rsidRPr="00FF4901" w:rsidRDefault="00354C85" w:rsidP="00696EDF">
      <w:pPr>
        <w:pStyle w:val="a3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4901">
        <w:rPr>
          <w:rFonts w:ascii="Times New Roman" w:hAnsi="Times New Roman" w:cs="Times New Roman"/>
          <w:sz w:val="28"/>
          <w:szCs w:val="28"/>
        </w:rPr>
        <w:t xml:space="preserve">теоретический раздел УМК (ЭУМК) – содержит материалы для теоретического изучения учебного предмета, модуля в объеме, установленном учебным планом учреждения образования по специальности (специальностям); </w:t>
      </w:r>
    </w:p>
    <w:p w14:paraId="43A61318" w14:textId="77777777" w:rsidR="00696EDF" w:rsidRDefault="00354C85" w:rsidP="00696EDF">
      <w:pPr>
        <w:pStyle w:val="a3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4901">
        <w:rPr>
          <w:rFonts w:ascii="Times New Roman" w:hAnsi="Times New Roman" w:cs="Times New Roman"/>
          <w:sz w:val="28"/>
          <w:szCs w:val="28"/>
        </w:rPr>
        <w:lastRenderedPageBreak/>
        <w:t xml:space="preserve">практический раздел УМК (ЭУМК) – содержит материалы для проведения лабораторных, практических, иных учебных занятий, прохождения практики и организовывается в соответствии с учебным планом учреждения образования по специальности (специальностям); </w:t>
      </w:r>
    </w:p>
    <w:p w14:paraId="71055541" w14:textId="6FAFBB01" w:rsidR="00FF4901" w:rsidRPr="00FF4901" w:rsidRDefault="00354C85" w:rsidP="00696EDF">
      <w:pPr>
        <w:pStyle w:val="a3"/>
        <w:numPr>
          <w:ilvl w:val="1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4901">
        <w:rPr>
          <w:rFonts w:ascii="Times New Roman" w:hAnsi="Times New Roman" w:cs="Times New Roman"/>
          <w:sz w:val="28"/>
          <w:szCs w:val="28"/>
        </w:rPr>
        <w:t xml:space="preserve">раздел контроля знаний УМК (ЭУМК) – содержит материалы текущей, промежуточной и итоговой аттестации, иные материалы, позволяющие определить соответствие результатов учебной деятельности учащихся, требованиям образовательных стандартов среднего специального образования и учебно-программной документации образовательных программ среднего специального образования; </w:t>
      </w:r>
    </w:p>
    <w:p w14:paraId="095A9E76" w14:textId="03898EC1" w:rsidR="00354C85" w:rsidRPr="00FF4901" w:rsidRDefault="00354C85" w:rsidP="00696EDF">
      <w:pPr>
        <w:pStyle w:val="a3"/>
        <w:numPr>
          <w:ilvl w:val="1"/>
          <w:numId w:val="2"/>
        </w:numPr>
        <w:spacing w:after="232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F4901">
        <w:rPr>
          <w:rFonts w:ascii="Times New Roman" w:hAnsi="Times New Roman" w:cs="Times New Roman"/>
          <w:sz w:val="28"/>
          <w:szCs w:val="28"/>
        </w:rPr>
        <w:t xml:space="preserve">вспомогательный раздел УМК (ЭУМК) – содержит элементы учебно-программной документации образовательной программы среднего специального образования, учебно-методической документации, перечень учебных изданий и информационно-аналитических материалов, рекомендуемых для изучения учебного предмета, модуля, практики. </w:t>
      </w:r>
    </w:p>
    <w:p w14:paraId="12CB63DF" w14:textId="1FC3235A" w:rsidR="00696EDF" w:rsidRPr="00696EDF" w:rsidRDefault="00354C85" w:rsidP="00696EDF">
      <w:pPr>
        <w:pStyle w:val="1"/>
        <w:spacing w:after="0" w:line="240" w:lineRule="auto"/>
        <w:ind w:right="5"/>
        <w:rPr>
          <w:b w:val="0"/>
          <w:bCs/>
          <w:sz w:val="28"/>
          <w:szCs w:val="28"/>
        </w:rPr>
      </w:pPr>
      <w:r w:rsidRPr="00696EDF">
        <w:rPr>
          <w:b w:val="0"/>
          <w:bCs/>
          <w:sz w:val="28"/>
          <w:szCs w:val="28"/>
        </w:rPr>
        <w:t>ГЛАВА 3</w:t>
      </w:r>
    </w:p>
    <w:p w14:paraId="747DD587" w14:textId="1C2FF629" w:rsidR="00354C85" w:rsidRDefault="00354C85" w:rsidP="00696EDF">
      <w:pPr>
        <w:pStyle w:val="1"/>
        <w:spacing w:after="0" w:line="240" w:lineRule="auto"/>
        <w:ind w:right="5"/>
        <w:rPr>
          <w:b w:val="0"/>
          <w:bCs/>
          <w:sz w:val="28"/>
          <w:szCs w:val="28"/>
        </w:rPr>
      </w:pPr>
      <w:r w:rsidRPr="00696EDF">
        <w:rPr>
          <w:b w:val="0"/>
          <w:bCs/>
          <w:sz w:val="28"/>
          <w:szCs w:val="28"/>
        </w:rPr>
        <w:t>ПОРЯДОК СОЗДАНИЯ УМК (ЭУМК)</w:t>
      </w:r>
    </w:p>
    <w:p w14:paraId="7E9DA4B1" w14:textId="77777777" w:rsidR="00E85C43" w:rsidRPr="00E85C43" w:rsidRDefault="00E85C43" w:rsidP="00E85C43"/>
    <w:p w14:paraId="7DD171CE" w14:textId="54062A50" w:rsidR="0016471A" w:rsidRDefault="00354C85" w:rsidP="00696EDF">
      <w:pPr>
        <w:numPr>
          <w:ilvl w:val="0"/>
          <w:numId w:val="3"/>
        </w:numPr>
        <w:ind w:firstLine="426"/>
        <w:rPr>
          <w:sz w:val="28"/>
          <w:szCs w:val="28"/>
        </w:rPr>
      </w:pPr>
      <w:r w:rsidRPr="00354C85">
        <w:rPr>
          <w:sz w:val="28"/>
          <w:szCs w:val="28"/>
        </w:rPr>
        <w:t>Формирование УМК (ЭУМК) по учебным предметам, модулям, практике осуществляется педагогическими работниками учреждени</w:t>
      </w:r>
      <w:r w:rsidR="00696EDF">
        <w:rPr>
          <w:sz w:val="28"/>
          <w:szCs w:val="28"/>
        </w:rPr>
        <w:t>я</w:t>
      </w:r>
      <w:r w:rsidRPr="00354C85">
        <w:rPr>
          <w:sz w:val="28"/>
          <w:szCs w:val="28"/>
        </w:rPr>
        <w:t xml:space="preserve"> образования самостоятельно, обсуждается на заседании цикловой комиссии и утверждается заместителем руководителя учреждения образования</w:t>
      </w:r>
      <w:r w:rsidR="00335659">
        <w:rPr>
          <w:sz w:val="28"/>
          <w:szCs w:val="28"/>
        </w:rPr>
        <w:t xml:space="preserve"> и </w:t>
      </w:r>
      <w:r w:rsidR="0016471A">
        <w:rPr>
          <w:sz w:val="28"/>
          <w:szCs w:val="28"/>
        </w:rPr>
        <w:t>содержит</w:t>
      </w:r>
      <w:r w:rsidR="00A7176E">
        <w:rPr>
          <w:sz w:val="28"/>
          <w:szCs w:val="28"/>
        </w:rPr>
        <w:t xml:space="preserve"> (П</w:t>
      </w:r>
      <w:r w:rsidR="00A7176E" w:rsidRPr="00354C85">
        <w:rPr>
          <w:sz w:val="28"/>
          <w:szCs w:val="28"/>
        </w:rPr>
        <w:t>риложени</w:t>
      </w:r>
      <w:r w:rsidR="00A7176E">
        <w:rPr>
          <w:sz w:val="28"/>
          <w:szCs w:val="28"/>
        </w:rPr>
        <w:t>е 1)</w:t>
      </w:r>
      <w:r w:rsidR="0016471A">
        <w:rPr>
          <w:sz w:val="28"/>
          <w:szCs w:val="28"/>
        </w:rPr>
        <w:t>:</w:t>
      </w:r>
    </w:p>
    <w:p w14:paraId="1A7592E2" w14:textId="12BC0ADA" w:rsidR="00354C85" w:rsidRDefault="00354C85" w:rsidP="0016471A">
      <w:pPr>
        <w:ind w:left="426" w:firstLine="0"/>
        <w:rPr>
          <w:sz w:val="28"/>
          <w:szCs w:val="28"/>
        </w:rPr>
      </w:pPr>
      <w:r w:rsidRPr="00354C85">
        <w:rPr>
          <w:sz w:val="28"/>
          <w:szCs w:val="28"/>
        </w:rPr>
        <w:t xml:space="preserve"> </w:t>
      </w:r>
      <w:r w:rsidR="00221974">
        <w:rPr>
          <w:sz w:val="28"/>
          <w:szCs w:val="28"/>
        </w:rPr>
        <w:t xml:space="preserve"> </w:t>
      </w:r>
      <w:r w:rsidRPr="00354C85">
        <w:rPr>
          <w:sz w:val="28"/>
          <w:szCs w:val="28"/>
        </w:rPr>
        <w:t xml:space="preserve">Титульный лист </w:t>
      </w:r>
    </w:p>
    <w:p w14:paraId="221151D1" w14:textId="35847B31" w:rsidR="0016471A" w:rsidRDefault="0016471A" w:rsidP="0016471A">
      <w:pPr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  Пояснительная записка</w:t>
      </w:r>
    </w:p>
    <w:p w14:paraId="748DC9C4" w14:textId="566A7103" w:rsidR="0016471A" w:rsidRPr="0016471A" w:rsidRDefault="0016471A" w:rsidP="0016471A">
      <w:pPr>
        <w:ind w:left="567" w:firstLine="0"/>
        <w:rPr>
          <w:sz w:val="28"/>
          <w:szCs w:val="28"/>
        </w:rPr>
      </w:pPr>
      <w:r w:rsidRPr="0016471A">
        <w:rPr>
          <w:sz w:val="28"/>
          <w:szCs w:val="28"/>
        </w:rPr>
        <w:t>Содержание</w:t>
      </w:r>
      <w:r w:rsidR="003E5CA2">
        <w:rPr>
          <w:sz w:val="28"/>
          <w:szCs w:val="28"/>
        </w:rPr>
        <w:t xml:space="preserve"> </w:t>
      </w:r>
    </w:p>
    <w:p w14:paraId="7E8266BA" w14:textId="77777777" w:rsidR="0016471A" w:rsidRPr="0016471A" w:rsidRDefault="0016471A" w:rsidP="0016471A">
      <w:pPr>
        <w:ind w:left="567" w:firstLine="0"/>
        <w:rPr>
          <w:sz w:val="28"/>
          <w:szCs w:val="28"/>
        </w:rPr>
      </w:pPr>
      <w:r w:rsidRPr="0016471A">
        <w:rPr>
          <w:sz w:val="28"/>
          <w:szCs w:val="28"/>
        </w:rPr>
        <w:t>Теоретический раздел</w:t>
      </w:r>
    </w:p>
    <w:p w14:paraId="6BABD797" w14:textId="77777777" w:rsidR="0016471A" w:rsidRPr="0016471A" w:rsidRDefault="0016471A" w:rsidP="0016471A">
      <w:pPr>
        <w:ind w:left="567" w:firstLine="0"/>
        <w:rPr>
          <w:sz w:val="28"/>
          <w:szCs w:val="28"/>
        </w:rPr>
      </w:pPr>
      <w:r w:rsidRPr="0016471A">
        <w:rPr>
          <w:sz w:val="28"/>
          <w:szCs w:val="28"/>
        </w:rPr>
        <w:t>Практический раздел</w:t>
      </w:r>
    </w:p>
    <w:p w14:paraId="3A7ABCF5" w14:textId="77777777" w:rsidR="0016471A" w:rsidRPr="0016471A" w:rsidRDefault="0016471A" w:rsidP="0016471A">
      <w:pPr>
        <w:ind w:left="567" w:firstLine="0"/>
        <w:rPr>
          <w:sz w:val="28"/>
          <w:szCs w:val="28"/>
        </w:rPr>
      </w:pPr>
      <w:r w:rsidRPr="0016471A">
        <w:rPr>
          <w:sz w:val="28"/>
          <w:szCs w:val="28"/>
        </w:rPr>
        <w:t>Раздел контроля знаний</w:t>
      </w:r>
    </w:p>
    <w:p w14:paraId="11AFDBA6" w14:textId="77777777" w:rsidR="0016471A" w:rsidRDefault="0016471A" w:rsidP="0016471A">
      <w:pPr>
        <w:ind w:left="567" w:firstLine="0"/>
        <w:rPr>
          <w:sz w:val="28"/>
          <w:szCs w:val="28"/>
        </w:rPr>
      </w:pPr>
      <w:r w:rsidRPr="0016471A">
        <w:rPr>
          <w:sz w:val="28"/>
          <w:szCs w:val="28"/>
        </w:rPr>
        <w:t>Вспомогательный раздел</w:t>
      </w:r>
    </w:p>
    <w:p w14:paraId="592111A8" w14:textId="18C99256" w:rsidR="0016471A" w:rsidRPr="0016471A" w:rsidRDefault="003E5CA2" w:rsidP="003E5CA2">
      <w:pPr>
        <w:pStyle w:val="a3"/>
        <w:numPr>
          <w:ilvl w:val="0"/>
          <w:numId w:val="3"/>
        </w:numPr>
        <w:tabs>
          <w:tab w:val="left" w:pos="851"/>
        </w:tabs>
        <w:spacing w:after="0" w:line="259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6471A" w:rsidRPr="0016471A">
        <w:rPr>
          <w:rFonts w:ascii="Times New Roman" w:hAnsi="Times New Roman" w:cs="Times New Roman"/>
          <w:sz w:val="28"/>
          <w:szCs w:val="28"/>
        </w:rPr>
        <w:t>екомендуемые технические требования к оформлению УМК (ЭУМК):</w:t>
      </w:r>
      <w:r w:rsidR="0016471A" w:rsidRPr="0016471A">
        <w:rPr>
          <w:sz w:val="28"/>
          <w:szCs w:val="28"/>
        </w:rPr>
        <w:t xml:space="preserve"> </w:t>
      </w:r>
    </w:p>
    <w:p w14:paraId="1889DFA7" w14:textId="2A27B27E" w:rsidR="00335659" w:rsidRPr="0016471A" w:rsidRDefault="00221974" w:rsidP="003E5CA2">
      <w:pPr>
        <w:pStyle w:val="a3"/>
        <w:numPr>
          <w:ilvl w:val="1"/>
          <w:numId w:val="3"/>
        </w:numPr>
        <w:spacing w:after="0" w:line="259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5659" w:rsidRPr="0016471A">
        <w:rPr>
          <w:rFonts w:ascii="Times New Roman" w:eastAsia="Times New Roman" w:hAnsi="Times New Roman" w:cs="Times New Roman"/>
          <w:sz w:val="28"/>
          <w:szCs w:val="28"/>
        </w:rPr>
        <w:t>формат текстового редактора MS Word</w:t>
      </w:r>
      <w:r w:rsidR="0016471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C55C72E" w14:textId="1B6BA1DF" w:rsidR="00335659" w:rsidRPr="0016471A" w:rsidRDefault="00335659" w:rsidP="00A7176E">
      <w:pPr>
        <w:pStyle w:val="a3"/>
        <w:numPr>
          <w:ilvl w:val="1"/>
          <w:numId w:val="3"/>
        </w:numPr>
        <w:tabs>
          <w:tab w:val="left" w:pos="993"/>
        </w:tabs>
        <w:spacing w:after="0" w:line="259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6471A">
        <w:rPr>
          <w:rFonts w:ascii="Times New Roman" w:eastAsia="Times New Roman" w:hAnsi="Times New Roman" w:cs="Times New Roman"/>
          <w:sz w:val="28"/>
          <w:szCs w:val="28"/>
        </w:rPr>
        <w:t xml:space="preserve">стандартная страница текста – страница формата А4, имеющая параметры: </w:t>
      </w:r>
    </w:p>
    <w:p w14:paraId="01C734CA" w14:textId="0B922BC9" w:rsidR="0016471A" w:rsidRPr="00335659" w:rsidRDefault="0016471A" w:rsidP="0016471A">
      <w:pPr>
        <w:spacing w:after="0" w:line="259" w:lineRule="auto"/>
        <w:ind w:left="568" w:firstLine="0"/>
        <w:rPr>
          <w:sz w:val="28"/>
          <w:szCs w:val="28"/>
        </w:rPr>
      </w:pPr>
      <w:r w:rsidRPr="00335659">
        <w:rPr>
          <w:sz w:val="28"/>
          <w:szCs w:val="28"/>
        </w:rPr>
        <w:t xml:space="preserve"> междустрочный интервал – одинарный</w:t>
      </w:r>
      <w:r>
        <w:rPr>
          <w:sz w:val="28"/>
          <w:szCs w:val="28"/>
        </w:rPr>
        <w:t>;</w:t>
      </w:r>
      <w:r w:rsidRPr="00335659">
        <w:rPr>
          <w:sz w:val="28"/>
          <w:szCs w:val="28"/>
        </w:rPr>
        <w:t xml:space="preserve"> </w:t>
      </w:r>
    </w:p>
    <w:p w14:paraId="5240CD46" w14:textId="01A68701" w:rsidR="0016471A" w:rsidRPr="00335659" w:rsidRDefault="0016471A" w:rsidP="0016471A">
      <w:pPr>
        <w:spacing w:after="0" w:line="259" w:lineRule="auto"/>
        <w:ind w:left="568" w:firstLine="0"/>
        <w:rPr>
          <w:sz w:val="28"/>
          <w:szCs w:val="28"/>
        </w:rPr>
      </w:pPr>
      <w:r w:rsidRPr="00335659">
        <w:rPr>
          <w:sz w:val="28"/>
          <w:szCs w:val="28"/>
        </w:rPr>
        <w:t xml:space="preserve"> шрифт Times New Roman; </w:t>
      </w:r>
    </w:p>
    <w:p w14:paraId="1B0FD080" w14:textId="1953A0D1" w:rsidR="0016471A" w:rsidRPr="00335659" w:rsidRDefault="00A7176E" w:rsidP="0016471A">
      <w:pPr>
        <w:spacing w:after="0" w:line="259" w:lineRule="auto"/>
        <w:ind w:left="568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471A" w:rsidRPr="00335659">
        <w:rPr>
          <w:sz w:val="28"/>
          <w:szCs w:val="28"/>
        </w:rPr>
        <w:t>кегль – 12, 14</w:t>
      </w:r>
      <w:r w:rsidR="0016471A">
        <w:rPr>
          <w:sz w:val="28"/>
          <w:szCs w:val="28"/>
        </w:rPr>
        <w:t>;</w:t>
      </w:r>
    </w:p>
    <w:p w14:paraId="48BE6F5A" w14:textId="3471F934" w:rsidR="0016471A" w:rsidRPr="00335659" w:rsidRDefault="00A7176E" w:rsidP="0016471A">
      <w:pPr>
        <w:spacing w:after="0" w:line="259" w:lineRule="auto"/>
        <w:ind w:left="568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471A" w:rsidRPr="00335659">
        <w:rPr>
          <w:sz w:val="28"/>
          <w:szCs w:val="28"/>
        </w:rPr>
        <w:t>режим «выравнивания по ширине»</w:t>
      </w:r>
      <w:r w:rsidR="0016471A">
        <w:rPr>
          <w:sz w:val="28"/>
          <w:szCs w:val="28"/>
        </w:rPr>
        <w:t>;</w:t>
      </w:r>
    </w:p>
    <w:p w14:paraId="4CC2BA05" w14:textId="737FE203" w:rsidR="00335659" w:rsidRPr="0016471A" w:rsidRDefault="00335659" w:rsidP="00221974">
      <w:pPr>
        <w:pStyle w:val="a3"/>
        <w:numPr>
          <w:ilvl w:val="1"/>
          <w:numId w:val="3"/>
        </w:numPr>
        <w:tabs>
          <w:tab w:val="left" w:pos="1134"/>
          <w:tab w:val="left" w:pos="1276"/>
        </w:tabs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71A">
        <w:rPr>
          <w:rFonts w:ascii="Times New Roman" w:eastAsia="Times New Roman" w:hAnsi="Times New Roman" w:cs="Times New Roman"/>
          <w:sz w:val="28"/>
          <w:szCs w:val="28"/>
        </w:rPr>
        <w:t>заголовок располагается по центру или слева, точка в конце заголовка отсутствует</w:t>
      </w:r>
      <w:r w:rsidR="0016471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56721FD" w14:textId="02FDF6BC" w:rsidR="00335659" w:rsidRPr="0016471A" w:rsidRDefault="00335659" w:rsidP="00221974">
      <w:pPr>
        <w:pStyle w:val="a3"/>
        <w:numPr>
          <w:ilvl w:val="1"/>
          <w:numId w:val="3"/>
        </w:numPr>
        <w:tabs>
          <w:tab w:val="left" w:pos="1134"/>
        </w:tabs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471A">
        <w:rPr>
          <w:rFonts w:ascii="Times New Roman" w:eastAsia="Times New Roman" w:hAnsi="Times New Roman" w:cs="Times New Roman"/>
          <w:sz w:val="28"/>
          <w:szCs w:val="28"/>
        </w:rPr>
        <w:t>все аббревиатуры должны быть включены в перечень сокращений (рекомендуется применять сокращения и аббревиатуру в соответствии с принятой международной практикой)</w:t>
      </w:r>
      <w:r w:rsidR="0016471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64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8FCE63" w14:textId="3BEEA109" w:rsidR="00335659" w:rsidRPr="0016471A" w:rsidRDefault="00335659" w:rsidP="0016471A">
      <w:pPr>
        <w:pStyle w:val="a3"/>
        <w:numPr>
          <w:ilvl w:val="1"/>
          <w:numId w:val="3"/>
        </w:numPr>
        <w:spacing w:after="0" w:line="259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471A">
        <w:rPr>
          <w:rFonts w:ascii="Times New Roman" w:eastAsia="Times New Roman" w:hAnsi="Times New Roman" w:cs="Times New Roman"/>
          <w:sz w:val="28"/>
          <w:szCs w:val="28"/>
        </w:rPr>
        <w:lastRenderedPageBreak/>
        <w:t>термины и определения выделяются курсивом или полужирным шрифтом только один раз, когда они появляются впервые в тексте только в составе определения</w:t>
      </w:r>
      <w:r w:rsidR="0016471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ED7FE2" w14:textId="03B3235C" w:rsidR="00335659" w:rsidRPr="0016471A" w:rsidRDefault="00335659" w:rsidP="0016471A">
      <w:pPr>
        <w:pStyle w:val="a3"/>
        <w:numPr>
          <w:ilvl w:val="1"/>
          <w:numId w:val="3"/>
        </w:numPr>
        <w:spacing w:after="0" w:line="259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471A">
        <w:rPr>
          <w:rFonts w:ascii="Times New Roman" w:eastAsia="Times New Roman" w:hAnsi="Times New Roman" w:cs="Times New Roman"/>
          <w:sz w:val="28"/>
          <w:szCs w:val="28"/>
        </w:rPr>
        <w:t>формулы набираются с помощью встроенного редактора математических выражений</w:t>
      </w:r>
      <w:r w:rsidR="0016471A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647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4FEBBA" w14:textId="7FC2AA29" w:rsidR="00335659" w:rsidRPr="0016471A" w:rsidRDefault="00335659" w:rsidP="0016471A">
      <w:pPr>
        <w:pStyle w:val="a3"/>
        <w:numPr>
          <w:ilvl w:val="1"/>
          <w:numId w:val="3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71A">
        <w:rPr>
          <w:rFonts w:ascii="Times New Roman" w:eastAsia="Times New Roman" w:hAnsi="Times New Roman" w:cs="Times New Roman"/>
          <w:sz w:val="28"/>
          <w:szCs w:val="28"/>
        </w:rPr>
        <w:t>шрифт подрисуночной надписи на один кегль (пункт) меньше шрифта основного текста</w:t>
      </w:r>
      <w:r w:rsidR="0016471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E130442" w14:textId="34718EEC" w:rsidR="00335659" w:rsidRPr="0016471A" w:rsidRDefault="00335659" w:rsidP="0016471A">
      <w:pPr>
        <w:pStyle w:val="a3"/>
        <w:numPr>
          <w:ilvl w:val="1"/>
          <w:numId w:val="3"/>
        </w:numPr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71A">
        <w:rPr>
          <w:rFonts w:ascii="Times New Roman" w:eastAsia="Times New Roman" w:hAnsi="Times New Roman" w:cs="Times New Roman"/>
          <w:sz w:val="28"/>
          <w:szCs w:val="28"/>
        </w:rPr>
        <w:t>по всему тексту необходимо использовать только однотипное оформление списков (нумерованные или маркированные)</w:t>
      </w:r>
      <w:r w:rsidR="003E5CA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909EE0" w14:textId="3FF3B640" w:rsidR="00354C85" w:rsidRPr="00354C85" w:rsidRDefault="00354C85" w:rsidP="00221974">
      <w:pPr>
        <w:numPr>
          <w:ilvl w:val="0"/>
          <w:numId w:val="3"/>
        </w:numPr>
        <w:tabs>
          <w:tab w:val="left" w:pos="1134"/>
        </w:tabs>
        <w:ind w:firstLine="709"/>
        <w:rPr>
          <w:sz w:val="28"/>
          <w:szCs w:val="28"/>
        </w:rPr>
      </w:pPr>
      <w:r w:rsidRPr="00354C85">
        <w:rPr>
          <w:sz w:val="28"/>
          <w:szCs w:val="28"/>
        </w:rPr>
        <w:t>Планирование работ</w:t>
      </w:r>
      <w:r w:rsidR="00C52CC8">
        <w:rPr>
          <w:sz w:val="28"/>
          <w:szCs w:val="28"/>
        </w:rPr>
        <w:t>ы</w:t>
      </w:r>
      <w:r w:rsidRPr="00354C85">
        <w:rPr>
          <w:sz w:val="28"/>
          <w:szCs w:val="28"/>
        </w:rPr>
        <w:t xml:space="preserve"> по созданию УМК (ЭУМК) включает: </w:t>
      </w:r>
    </w:p>
    <w:p w14:paraId="05BE415A" w14:textId="77777777" w:rsidR="00354C85" w:rsidRPr="00354C85" w:rsidRDefault="00354C85" w:rsidP="00221974">
      <w:pPr>
        <w:numPr>
          <w:ilvl w:val="1"/>
          <w:numId w:val="3"/>
        </w:numPr>
        <w:tabs>
          <w:tab w:val="left" w:pos="993"/>
        </w:tabs>
        <w:ind w:hanging="284"/>
        <w:rPr>
          <w:sz w:val="28"/>
          <w:szCs w:val="28"/>
        </w:rPr>
      </w:pPr>
      <w:r w:rsidRPr="00354C85">
        <w:rPr>
          <w:sz w:val="28"/>
          <w:szCs w:val="28"/>
        </w:rPr>
        <w:t xml:space="preserve">участие в разработке УМК (ЭУМК); </w:t>
      </w:r>
    </w:p>
    <w:p w14:paraId="6EDDBE42" w14:textId="77777777" w:rsidR="00354C85" w:rsidRPr="00354C85" w:rsidRDefault="00354C85" w:rsidP="00221974">
      <w:pPr>
        <w:numPr>
          <w:ilvl w:val="1"/>
          <w:numId w:val="3"/>
        </w:numPr>
        <w:tabs>
          <w:tab w:val="left" w:pos="993"/>
          <w:tab w:val="left" w:pos="1418"/>
        </w:tabs>
        <w:ind w:left="0" w:firstLine="709"/>
        <w:rPr>
          <w:sz w:val="28"/>
          <w:szCs w:val="28"/>
        </w:rPr>
      </w:pPr>
      <w:r w:rsidRPr="00354C85">
        <w:rPr>
          <w:sz w:val="28"/>
          <w:szCs w:val="28"/>
        </w:rPr>
        <w:t xml:space="preserve">проведение анализа состояния обеспеченности УМК (ЭУМК) учебных предметов, модулей, практики в учреждении образования; </w:t>
      </w:r>
    </w:p>
    <w:p w14:paraId="4BD8DC64" w14:textId="77777777" w:rsidR="00354C85" w:rsidRPr="00354C85" w:rsidRDefault="00354C85" w:rsidP="00221974">
      <w:pPr>
        <w:numPr>
          <w:ilvl w:val="1"/>
          <w:numId w:val="3"/>
        </w:numPr>
        <w:tabs>
          <w:tab w:val="left" w:pos="851"/>
          <w:tab w:val="left" w:pos="993"/>
        </w:tabs>
        <w:ind w:left="0" w:firstLine="709"/>
        <w:rPr>
          <w:sz w:val="28"/>
          <w:szCs w:val="28"/>
        </w:rPr>
      </w:pPr>
      <w:r w:rsidRPr="00354C85">
        <w:rPr>
          <w:sz w:val="28"/>
          <w:szCs w:val="28"/>
        </w:rPr>
        <w:t xml:space="preserve">выявление, обобщение, систематизацию и внедрение педагогического опыта разработки и использования УМК (ЭУМК) в учреждении образования; </w:t>
      </w:r>
    </w:p>
    <w:p w14:paraId="598BD041" w14:textId="13721995" w:rsidR="00354C85" w:rsidRPr="00354C85" w:rsidRDefault="00354C85" w:rsidP="00221974">
      <w:pPr>
        <w:numPr>
          <w:ilvl w:val="1"/>
          <w:numId w:val="3"/>
        </w:numPr>
        <w:tabs>
          <w:tab w:val="left" w:pos="993"/>
          <w:tab w:val="left" w:pos="1418"/>
        </w:tabs>
        <w:ind w:left="0" w:firstLine="709"/>
        <w:rPr>
          <w:sz w:val="28"/>
          <w:szCs w:val="28"/>
        </w:rPr>
      </w:pPr>
      <w:r w:rsidRPr="00354C85">
        <w:rPr>
          <w:sz w:val="28"/>
          <w:szCs w:val="28"/>
        </w:rPr>
        <w:t xml:space="preserve">взаимодействие с организациями, осуществляющими научно-методическое обеспечение среднего специального образования, организациями – заказчиками кадров по вопросам разработки УМК (ЭУМК). </w:t>
      </w:r>
    </w:p>
    <w:p w14:paraId="63C124FA" w14:textId="77777777" w:rsidR="00354C85" w:rsidRDefault="00354C85" w:rsidP="00354C85">
      <w:pPr>
        <w:spacing w:after="0" w:line="259" w:lineRule="auto"/>
        <w:ind w:left="568" w:firstLine="0"/>
        <w:rPr>
          <w:sz w:val="28"/>
          <w:szCs w:val="28"/>
        </w:rPr>
      </w:pPr>
      <w:r w:rsidRPr="00354C85">
        <w:rPr>
          <w:sz w:val="28"/>
          <w:szCs w:val="28"/>
        </w:rPr>
        <w:t xml:space="preserve">  </w:t>
      </w:r>
    </w:p>
    <w:p w14:paraId="2B401290" w14:textId="1287068E" w:rsidR="00A24CEE" w:rsidRPr="00A24CEE" w:rsidRDefault="00354C85" w:rsidP="003E5CA2">
      <w:pPr>
        <w:tabs>
          <w:tab w:val="center" w:pos="568"/>
          <w:tab w:val="center" w:pos="6405"/>
          <w:tab w:val="left" w:pos="6663"/>
        </w:tabs>
        <w:spacing w:after="10"/>
        <w:ind w:left="0" w:firstLine="0"/>
        <w:rPr>
          <w:rFonts w:eastAsia="Calibri"/>
          <w:sz w:val="32"/>
          <w:szCs w:val="32"/>
        </w:rPr>
      </w:pPr>
      <w:r w:rsidRPr="00354C85">
        <w:rPr>
          <w:rFonts w:eastAsia="Calibri"/>
          <w:sz w:val="28"/>
          <w:szCs w:val="28"/>
        </w:rPr>
        <w:tab/>
      </w:r>
      <w:r w:rsidR="00A24CEE" w:rsidRPr="00A24CEE">
        <w:rPr>
          <w:rFonts w:eastAsia="Calibri"/>
          <w:sz w:val="28"/>
          <w:szCs w:val="32"/>
        </w:rPr>
        <w:t xml:space="preserve">Методист </w:t>
      </w:r>
      <w:r w:rsidR="00A24CEE" w:rsidRPr="00A24CEE">
        <w:rPr>
          <w:rFonts w:eastAsia="Calibri"/>
          <w:sz w:val="28"/>
          <w:szCs w:val="32"/>
        </w:rPr>
        <w:tab/>
      </w:r>
      <w:r w:rsidR="003E5CA2">
        <w:rPr>
          <w:rFonts w:eastAsia="Calibri"/>
          <w:sz w:val="28"/>
          <w:szCs w:val="32"/>
        </w:rPr>
        <w:t xml:space="preserve">                                    </w:t>
      </w:r>
      <w:r w:rsidR="00A24CEE" w:rsidRPr="00A24CEE">
        <w:rPr>
          <w:rFonts w:eastAsia="Calibri"/>
          <w:sz w:val="28"/>
          <w:szCs w:val="32"/>
        </w:rPr>
        <w:t>Л.Н. Петрушенко</w:t>
      </w:r>
    </w:p>
    <w:p w14:paraId="5414F168" w14:textId="77777777" w:rsidR="00A24CEE" w:rsidRPr="00A24CEE" w:rsidRDefault="00A24CEE" w:rsidP="00A24CEE">
      <w:pPr>
        <w:ind w:left="6804" w:hanging="6804"/>
        <w:rPr>
          <w:rFonts w:eastAsia="Calibri"/>
          <w:sz w:val="28"/>
          <w:szCs w:val="32"/>
        </w:rPr>
      </w:pPr>
    </w:p>
    <w:p w14:paraId="427E0D7B" w14:textId="77777777" w:rsidR="00A24CEE" w:rsidRPr="00A24CEE" w:rsidRDefault="00A24CEE" w:rsidP="00A24CEE">
      <w:pPr>
        <w:rPr>
          <w:sz w:val="28"/>
          <w:szCs w:val="32"/>
          <w:lang w:val="be-BY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676"/>
        <w:gridCol w:w="4822"/>
      </w:tblGrid>
      <w:tr w:rsidR="00A24CEE" w:rsidRPr="00A24CEE" w14:paraId="5775E550" w14:textId="77777777" w:rsidTr="00A24CEE">
        <w:tc>
          <w:tcPr>
            <w:tcW w:w="4676" w:type="dxa"/>
            <w:hideMark/>
          </w:tcPr>
          <w:p w14:paraId="78D7F455" w14:textId="77777777" w:rsidR="00A24CEE" w:rsidRPr="00A24CEE" w:rsidRDefault="00A24CEE">
            <w:pPr>
              <w:ind w:firstLine="0"/>
              <w:rPr>
                <w:sz w:val="28"/>
                <w:szCs w:val="32"/>
                <w:lang w:val="be-BY" w:eastAsia="en-US"/>
              </w:rPr>
            </w:pPr>
            <w:r w:rsidRPr="00A24CEE">
              <w:rPr>
                <w:sz w:val="28"/>
                <w:szCs w:val="32"/>
                <w:lang w:val="be-BY" w:eastAsia="en-US"/>
              </w:rPr>
              <w:t>СОГЛАСОВАНО</w:t>
            </w:r>
          </w:p>
          <w:p w14:paraId="0FC55A1E" w14:textId="77777777" w:rsidR="00A24CEE" w:rsidRPr="00A24CEE" w:rsidRDefault="00A24CEE">
            <w:pPr>
              <w:ind w:firstLine="0"/>
              <w:rPr>
                <w:sz w:val="28"/>
                <w:szCs w:val="32"/>
                <w:lang w:val="be-BY" w:eastAsia="en-US"/>
              </w:rPr>
            </w:pPr>
            <w:r w:rsidRPr="00A24CEE">
              <w:rPr>
                <w:sz w:val="28"/>
                <w:szCs w:val="32"/>
                <w:lang w:val="be-BY" w:eastAsia="en-US"/>
              </w:rPr>
              <w:t>протокол заседания</w:t>
            </w:r>
          </w:p>
          <w:p w14:paraId="211EE07B" w14:textId="77777777" w:rsidR="00A24CEE" w:rsidRPr="00A24CEE" w:rsidRDefault="00A24CEE">
            <w:pPr>
              <w:ind w:firstLine="0"/>
              <w:rPr>
                <w:sz w:val="28"/>
                <w:szCs w:val="32"/>
                <w:lang w:val="be-BY" w:eastAsia="en-US"/>
              </w:rPr>
            </w:pPr>
            <w:r w:rsidRPr="00A24CEE">
              <w:rPr>
                <w:sz w:val="28"/>
                <w:szCs w:val="32"/>
                <w:lang w:val="be-BY" w:eastAsia="en-US"/>
              </w:rPr>
              <w:t>Совета колледжа</w:t>
            </w:r>
          </w:p>
          <w:p w14:paraId="38968F46" w14:textId="77777777" w:rsidR="00A24CEE" w:rsidRPr="00A24CEE" w:rsidRDefault="00A24CEE">
            <w:pPr>
              <w:ind w:firstLine="0"/>
              <w:rPr>
                <w:sz w:val="28"/>
                <w:szCs w:val="32"/>
                <w:lang w:val="be-BY" w:eastAsia="en-US"/>
              </w:rPr>
            </w:pPr>
            <w:r w:rsidRPr="00A24CEE">
              <w:rPr>
                <w:sz w:val="28"/>
                <w:szCs w:val="32"/>
                <w:lang w:val="be-BY" w:eastAsia="en-US"/>
              </w:rPr>
              <w:t>__ _________ 20__ №___</w:t>
            </w:r>
          </w:p>
        </w:tc>
        <w:tc>
          <w:tcPr>
            <w:tcW w:w="4822" w:type="dxa"/>
          </w:tcPr>
          <w:p w14:paraId="030339F0" w14:textId="77777777" w:rsidR="00A24CEE" w:rsidRPr="00A24CEE" w:rsidRDefault="00A24CEE">
            <w:pPr>
              <w:ind w:firstLine="35"/>
              <w:rPr>
                <w:sz w:val="28"/>
                <w:szCs w:val="32"/>
                <w:lang w:val="be-BY" w:eastAsia="en-US"/>
              </w:rPr>
            </w:pPr>
            <w:r w:rsidRPr="00A24CEE">
              <w:rPr>
                <w:sz w:val="28"/>
                <w:szCs w:val="32"/>
                <w:lang w:val="be-BY" w:eastAsia="en-US"/>
              </w:rPr>
              <w:t>СОГЛАСОВАНО</w:t>
            </w:r>
          </w:p>
          <w:p w14:paraId="2DD266EF" w14:textId="77777777" w:rsidR="00A24CEE" w:rsidRPr="00A24CEE" w:rsidRDefault="00A24CEE">
            <w:pPr>
              <w:ind w:firstLine="35"/>
              <w:rPr>
                <w:sz w:val="28"/>
                <w:szCs w:val="32"/>
                <w:lang w:val="be-BY" w:eastAsia="en-US"/>
              </w:rPr>
            </w:pPr>
            <w:r w:rsidRPr="00A24CEE">
              <w:rPr>
                <w:sz w:val="28"/>
                <w:szCs w:val="32"/>
                <w:lang w:val="be-BY" w:eastAsia="en-US"/>
              </w:rPr>
              <w:t>профсоюзный комитет</w:t>
            </w:r>
          </w:p>
          <w:p w14:paraId="7BC3A1E2" w14:textId="77777777" w:rsidR="00A24CEE" w:rsidRPr="00A24CEE" w:rsidRDefault="00A24CEE">
            <w:pPr>
              <w:ind w:firstLine="35"/>
              <w:rPr>
                <w:sz w:val="28"/>
                <w:szCs w:val="32"/>
                <w:lang w:val="be-BY" w:eastAsia="en-US"/>
              </w:rPr>
            </w:pPr>
            <w:r w:rsidRPr="00A24CEE">
              <w:rPr>
                <w:sz w:val="28"/>
                <w:szCs w:val="32"/>
                <w:lang w:val="be-BY" w:eastAsia="en-US"/>
              </w:rPr>
              <w:t xml:space="preserve">учреждения образования </w:t>
            </w:r>
          </w:p>
          <w:p w14:paraId="1B2661C0" w14:textId="77777777" w:rsidR="00A24CEE" w:rsidRPr="00A24CEE" w:rsidRDefault="00A24CEE">
            <w:pPr>
              <w:ind w:firstLine="35"/>
              <w:rPr>
                <w:sz w:val="28"/>
                <w:szCs w:val="32"/>
                <w:lang w:eastAsia="en-US"/>
              </w:rPr>
            </w:pPr>
            <w:r w:rsidRPr="00A24CEE">
              <w:rPr>
                <w:sz w:val="28"/>
                <w:szCs w:val="32"/>
                <w:lang w:eastAsia="en-US"/>
              </w:rPr>
              <w:t xml:space="preserve">«Бобруйский государственный </w:t>
            </w:r>
          </w:p>
          <w:p w14:paraId="2A80C5F6" w14:textId="77777777" w:rsidR="00A24CEE" w:rsidRPr="00A24CEE" w:rsidRDefault="00A24CEE">
            <w:pPr>
              <w:ind w:firstLine="35"/>
              <w:rPr>
                <w:sz w:val="28"/>
                <w:szCs w:val="32"/>
                <w:lang w:eastAsia="en-US"/>
              </w:rPr>
            </w:pPr>
            <w:r w:rsidRPr="00A24CEE">
              <w:rPr>
                <w:sz w:val="28"/>
                <w:szCs w:val="32"/>
                <w:lang w:eastAsia="en-US"/>
              </w:rPr>
              <w:t>аграрно-экономический колледж»</w:t>
            </w:r>
          </w:p>
          <w:p w14:paraId="29374596" w14:textId="77777777" w:rsidR="00A24CEE" w:rsidRPr="00A24CEE" w:rsidRDefault="00A24CEE">
            <w:pPr>
              <w:ind w:firstLine="35"/>
              <w:rPr>
                <w:sz w:val="28"/>
                <w:szCs w:val="32"/>
                <w:lang w:val="be-BY" w:eastAsia="en-US"/>
              </w:rPr>
            </w:pPr>
            <w:r w:rsidRPr="00A24CEE">
              <w:rPr>
                <w:sz w:val="28"/>
                <w:szCs w:val="32"/>
                <w:lang w:val="be-BY" w:eastAsia="en-US"/>
              </w:rPr>
              <w:t>Протокол от __ ________№ __</w:t>
            </w:r>
          </w:p>
          <w:p w14:paraId="48754F74" w14:textId="77777777" w:rsidR="00A24CEE" w:rsidRPr="00A24CEE" w:rsidRDefault="00A24CEE">
            <w:pPr>
              <w:rPr>
                <w:sz w:val="28"/>
                <w:szCs w:val="32"/>
                <w:lang w:val="be-BY" w:eastAsia="en-US"/>
              </w:rPr>
            </w:pPr>
          </w:p>
        </w:tc>
      </w:tr>
    </w:tbl>
    <w:p w14:paraId="3F15848F" w14:textId="77777777" w:rsidR="00354C85" w:rsidRPr="00354C85" w:rsidRDefault="00354C85" w:rsidP="00354C85">
      <w:pPr>
        <w:tabs>
          <w:tab w:val="center" w:pos="568"/>
          <w:tab w:val="center" w:pos="6405"/>
        </w:tabs>
        <w:spacing w:after="10"/>
        <w:ind w:left="0" w:firstLine="0"/>
        <w:rPr>
          <w:sz w:val="28"/>
          <w:szCs w:val="28"/>
        </w:rPr>
      </w:pPr>
    </w:p>
    <w:p w14:paraId="25B77C95" w14:textId="77777777" w:rsidR="00221974" w:rsidRDefault="00696EDF" w:rsidP="00354C85">
      <w:pPr>
        <w:tabs>
          <w:tab w:val="center" w:pos="568"/>
          <w:tab w:val="center" w:pos="6405"/>
        </w:tabs>
        <w:spacing w:after="10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354C85">
        <w:rPr>
          <w:sz w:val="28"/>
          <w:szCs w:val="28"/>
        </w:rPr>
        <w:tab/>
        <w:t xml:space="preserve">    </w:t>
      </w:r>
      <w:r w:rsidR="00A24CEE">
        <w:rPr>
          <w:sz w:val="28"/>
          <w:szCs w:val="28"/>
        </w:rPr>
        <w:t xml:space="preserve">                                                </w:t>
      </w:r>
    </w:p>
    <w:p w14:paraId="41B1F0E9" w14:textId="77777777" w:rsidR="00221974" w:rsidRDefault="00221974" w:rsidP="00354C85">
      <w:pPr>
        <w:tabs>
          <w:tab w:val="center" w:pos="568"/>
          <w:tab w:val="center" w:pos="6405"/>
        </w:tabs>
        <w:spacing w:after="10"/>
        <w:ind w:left="0" w:firstLine="0"/>
        <w:rPr>
          <w:sz w:val="28"/>
          <w:szCs w:val="28"/>
        </w:rPr>
      </w:pPr>
    </w:p>
    <w:p w14:paraId="1703B8E0" w14:textId="77777777" w:rsidR="00221974" w:rsidRDefault="00221974" w:rsidP="00354C85">
      <w:pPr>
        <w:tabs>
          <w:tab w:val="center" w:pos="568"/>
          <w:tab w:val="center" w:pos="6405"/>
        </w:tabs>
        <w:spacing w:after="10"/>
        <w:ind w:left="0" w:firstLine="0"/>
        <w:rPr>
          <w:sz w:val="28"/>
          <w:szCs w:val="28"/>
        </w:rPr>
      </w:pPr>
    </w:p>
    <w:p w14:paraId="72C91E00" w14:textId="77777777" w:rsidR="00221974" w:rsidRDefault="00221974" w:rsidP="00354C85">
      <w:pPr>
        <w:tabs>
          <w:tab w:val="center" w:pos="568"/>
          <w:tab w:val="center" w:pos="6405"/>
        </w:tabs>
        <w:spacing w:after="10"/>
        <w:ind w:left="0" w:firstLine="0"/>
        <w:rPr>
          <w:sz w:val="28"/>
          <w:szCs w:val="28"/>
        </w:rPr>
      </w:pPr>
    </w:p>
    <w:p w14:paraId="59A86CF7" w14:textId="77777777" w:rsidR="00221974" w:rsidRDefault="00221974" w:rsidP="00354C85">
      <w:pPr>
        <w:tabs>
          <w:tab w:val="center" w:pos="568"/>
          <w:tab w:val="center" w:pos="6405"/>
        </w:tabs>
        <w:spacing w:after="10"/>
        <w:ind w:left="0" w:firstLine="0"/>
        <w:rPr>
          <w:sz w:val="28"/>
          <w:szCs w:val="28"/>
        </w:rPr>
      </w:pPr>
    </w:p>
    <w:p w14:paraId="349F20DC" w14:textId="77777777" w:rsidR="00221974" w:rsidRDefault="00221974" w:rsidP="00354C85">
      <w:pPr>
        <w:tabs>
          <w:tab w:val="center" w:pos="568"/>
          <w:tab w:val="center" w:pos="6405"/>
        </w:tabs>
        <w:spacing w:after="10"/>
        <w:ind w:left="0" w:firstLine="0"/>
        <w:rPr>
          <w:sz w:val="28"/>
          <w:szCs w:val="28"/>
        </w:rPr>
      </w:pPr>
    </w:p>
    <w:p w14:paraId="6F576632" w14:textId="77777777" w:rsidR="00221974" w:rsidRDefault="00221974" w:rsidP="00354C85">
      <w:pPr>
        <w:tabs>
          <w:tab w:val="center" w:pos="568"/>
          <w:tab w:val="center" w:pos="6405"/>
        </w:tabs>
        <w:spacing w:after="10"/>
        <w:ind w:left="0" w:firstLine="0"/>
        <w:rPr>
          <w:sz w:val="28"/>
          <w:szCs w:val="28"/>
        </w:rPr>
      </w:pPr>
    </w:p>
    <w:p w14:paraId="06D7B337" w14:textId="77777777" w:rsidR="00221974" w:rsidRDefault="00221974" w:rsidP="00354C85">
      <w:pPr>
        <w:tabs>
          <w:tab w:val="center" w:pos="568"/>
          <w:tab w:val="center" w:pos="6405"/>
        </w:tabs>
        <w:spacing w:after="10"/>
        <w:ind w:left="0" w:firstLine="0"/>
        <w:rPr>
          <w:sz w:val="28"/>
          <w:szCs w:val="28"/>
        </w:rPr>
      </w:pPr>
    </w:p>
    <w:p w14:paraId="37B2214F" w14:textId="77777777" w:rsidR="00221974" w:rsidRDefault="00221974" w:rsidP="00354C85">
      <w:pPr>
        <w:tabs>
          <w:tab w:val="center" w:pos="568"/>
          <w:tab w:val="center" w:pos="6405"/>
        </w:tabs>
        <w:spacing w:after="10"/>
        <w:ind w:left="0" w:firstLine="0"/>
        <w:rPr>
          <w:sz w:val="28"/>
          <w:szCs w:val="28"/>
        </w:rPr>
      </w:pPr>
    </w:p>
    <w:p w14:paraId="38B34A1F" w14:textId="77777777" w:rsidR="003E5CA2" w:rsidRDefault="003E5CA2" w:rsidP="00354C85">
      <w:pPr>
        <w:tabs>
          <w:tab w:val="center" w:pos="568"/>
          <w:tab w:val="center" w:pos="6405"/>
        </w:tabs>
        <w:spacing w:after="10"/>
        <w:ind w:left="0" w:firstLine="0"/>
        <w:rPr>
          <w:sz w:val="28"/>
          <w:szCs w:val="28"/>
        </w:rPr>
      </w:pPr>
    </w:p>
    <w:p w14:paraId="5461FBEA" w14:textId="77777777" w:rsidR="00A7176E" w:rsidRDefault="00A7176E" w:rsidP="00354C85">
      <w:pPr>
        <w:tabs>
          <w:tab w:val="center" w:pos="568"/>
          <w:tab w:val="center" w:pos="6405"/>
        </w:tabs>
        <w:spacing w:after="10"/>
        <w:ind w:left="0" w:firstLine="0"/>
        <w:rPr>
          <w:sz w:val="28"/>
          <w:szCs w:val="28"/>
        </w:rPr>
      </w:pPr>
    </w:p>
    <w:p w14:paraId="65F9E09F" w14:textId="1C02EFB1" w:rsidR="00354C85" w:rsidRPr="00354C85" w:rsidRDefault="00354C85" w:rsidP="00221974">
      <w:pPr>
        <w:tabs>
          <w:tab w:val="center" w:pos="568"/>
          <w:tab w:val="center" w:pos="6405"/>
        </w:tabs>
        <w:spacing w:after="10"/>
        <w:ind w:left="0" w:firstLine="0"/>
        <w:jc w:val="right"/>
        <w:rPr>
          <w:sz w:val="28"/>
          <w:szCs w:val="28"/>
        </w:rPr>
      </w:pPr>
      <w:r w:rsidRPr="00354C85">
        <w:rPr>
          <w:sz w:val="28"/>
          <w:szCs w:val="28"/>
        </w:rPr>
        <w:lastRenderedPageBreak/>
        <w:t xml:space="preserve">Приложение </w:t>
      </w:r>
      <w:r w:rsidR="00696EDF">
        <w:rPr>
          <w:sz w:val="28"/>
          <w:szCs w:val="28"/>
        </w:rPr>
        <w:t>1</w:t>
      </w:r>
    </w:p>
    <w:p w14:paraId="06C664C6" w14:textId="089EC84B" w:rsidR="00354C85" w:rsidRPr="00354C85" w:rsidRDefault="00354C85" w:rsidP="00354C85">
      <w:pPr>
        <w:spacing w:after="0" w:line="259" w:lineRule="auto"/>
        <w:ind w:left="568" w:firstLine="0"/>
        <w:rPr>
          <w:sz w:val="28"/>
          <w:szCs w:val="28"/>
        </w:rPr>
      </w:pPr>
      <w:r w:rsidRPr="00354C85">
        <w:rPr>
          <w:sz w:val="28"/>
          <w:szCs w:val="28"/>
        </w:rPr>
        <w:t xml:space="preserve"> </w:t>
      </w:r>
    </w:p>
    <w:p w14:paraId="48B70F31" w14:textId="78E55E77" w:rsidR="00A24CEE" w:rsidRPr="00A24CEE" w:rsidRDefault="00A24CEE" w:rsidP="00A24CEE">
      <w:pPr>
        <w:pStyle w:val="a3"/>
        <w:ind w:left="0" w:right="-1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4CEE">
        <w:rPr>
          <w:rFonts w:ascii="Times New Roman" w:eastAsia="Calibri" w:hAnsi="Times New Roman" w:cs="Times New Roman"/>
          <w:sz w:val="28"/>
          <w:szCs w:val="28"/>
        </w:rPr>
        <w:t>Учреждение образования «Бобруйский государственный аграрно-экономический колледж»</w:t>
      </w:r>
    </w:p>
    <w:p w14:paraId="7393D978" w14:textId="77777777" w:rsidR="00354C85" w:rsidRPr="00354C85" w:rsidRDefault="00354C85" w:rsidP="00354C85">
      <w:pPr>
        <w:spacing w:after="0" w:line="259" w:lineRule="auto"/>
        <w:ind w:left="568" w:firstLine="0"/>
        <w:rPr>
          <w:sz w:val="28"/>
          <w:szCs w:val="28"/>
        </w:rPr>
      </w:pPr>
      <w:r w:rsidRPr="00354C85">
        <w:rPr>
          <w:sz w:val="28"/>
          <w:szCs w:val="28"/>
        </w:rPr>
        <w:t xml:space="preserve">  </w:t>
      </w:r>
    </w:p>
    <w:p w14:paraId="6B48C717" w14:textId="1595000E" w:rsidR="00A24CEE" w:rsidRPr="00A24CEE" w:rsidRDefault="00354C85" w:rsidP="00A24CEE">
      <w:pPr>
        <w:tabs>
          <w:tab w:val="left" w:pos="6237"/>
          <w:tab w:val="left" w:pos="9072"/>
          <w:tab w:val="left" w:pos="9781"/>
        </w:tabs>
        <w:ind w:left="6237" w:firstLine="0"/>
        <w:rPr>
          <w:sz w:val="28"/>
          <w:szCs w:val="28"/>
        </w:rPr>
      </w:pPr>
      <w:r w:rsidRPr="00A24CEE">
        <w:rPr>
          <w:sz w:val="28"/>
          <w:szCs w:val="28"/>
        </w:rPr>
        <w:t xml:space="preserve">  </w:t>
      </w:r>
      <w:r w:rsidRPr="00A24CEE">
        <w:rPr>
          <w:sz w:val="28"/>
          <w:szCs w:val="28"/>
        </w:rPr>
        <w:tab/>
        <w:t xml:space="preserve">      </w:t>
      </w:r>
      <w:r w:rsidR="00A24CEE" w:rsidRPr="00A24CEE">
        <w:rPr>
          <w:sz w:val="28"/>
          <w:szCs w:val="28"/>
        </w:rPr>
        <w:t>УТВЕРЖДЕНО</w:t>
      </w:r>
    </w:p>
    <w:p w14:paraId="620AB05E" w14:textId="77777777" w:rsidR="00A24CEE" w:rsidRPr="00A24CEE" w:rsidRDefault="00A24CEE" w:rsidP="00A24CEE">
      <w:pPr>
        <w:tabs>
          <w:tab w:val="left" w:pos="6237"/>
          <w:tab w:val="left" w:pos="9072"/>
          <w:tab w:val="left" w:pos="9781"/>
        </w:tabs>
        <w:ind w:left="6237" w:firstLine="0"/>
        <w:rPr>
          <w:sz w:val="28"/>
          <w:szCs w:val="28"/>
        </w:rPr>
      </w:pPr>
      <w:r w:rsidRPr="00A24CEE">
        <w:rPr>
          <w:sz w:val="28"/>
          <w:szCs w:val="28"/>
        </w:rPr>
        <w:t>Заместитель директора</w:t>
      </w:r>
    </w:p>
    <w:p w14:paraId="4F1CFF75" w14:textId="77777777" w:rsidR="00A24CEE" w:rsidRPr="00A24CEE" w:rsidRDefault="00A24CEE" w:rsidP="00A24CEE">
      <w:pPr>
        <w:tabs>
          <w:tab w:val="left" w:pos="6237"/>
          <w:tab w:val="left" w:pos="9072"/>
          <w:tab w:val="left" w:pos="9781"/>
        </w:tabs>
        <w:ind w:left="6237" w:firstLine="0"/>
        <w:rPr>
          <w:sz w:val="28"/>
          <w:szCs w:val="28"/>
        </w:rPr>
      </w:pPr>
      <w:r w:rsidRPr="00A24CEE">
        <w:rPr>
          <w:sz w:val="28"/>
          <w:szCs w:val="28"/>
        </w:rPr>
        <w:t>по учебной работе</w:t>
      </w:r>
    </w:p>
    <w:p w14:paraId="26810844" w14:textId="77777777" w:rsidR="00A24CEE" w:rsidRPr="00A24CEE" w:rsidRDefault="00A24CEE" w:rsidP="00A24CEE">
      <w:pPr>
        <w:tabs>
          <w:tab w:val="left" w:pos="6237"/>
          <w:tab w:val="left" w:pos="9072"/>
          <w:tab w:val="left" w:pos="9781"/>
        </w:tabs>
        <w:ind w:left="6237" w:firstLine="0"/>
        <w:rPr>
          <w:sz w:val="28"/>
          <w:szCs w:val="28"/>
        </w:rPr>
      </w:pPr>
      <w:r w:rsidRPr="00A24CEE">
        <w:rPr>
          <w:sz w:val="28"/>
          <w:szCs w:val="28"/>
        </w:rPr>
        <w:t>_________П.А.Кустова</w:t>
      </w:r>
    </w:p>
    <w:p w14:paraId="4B2801C6" w14:textId="64C1AFC1" w:rsidR="00696EDF" w:rsidRPr="00A24CEE" w:rsidRDefault="00A24CEE" w:rsidP="00A24CEE">
      <w:pPr>
        <w:tabs>
          <w:tab w:val="center" w:pos="7409"/>
        </w:tabs>
        <w:spacing w:after="62"/>
        <w:ind w:left="6237" w:firstLine="0"/>
        <w:rPr>
          <w:sz w:val="28"/>
          <w:szCs w:val="28"/>
        </w:rPr>
      </w:pPr>
      <w:r w:rsidRPr="00A24CEE">
        <w:rPr>
          <w:sz w:val="28"/>
          <w:szCs w:val="28"/>
        </w:rPr>
        <w:t>__ _________202</w:t>
      </w:r>
      <w:r w:rsidR="00E85C43">
        <w:rPr>
          <w:sz w:val="28"/>
          <w:szCs w:val="28"/>
        </w:rPr>
        <w:t>3</w:t>
      </w:r>
    </w:p>
    <w:p w14:paraId="117268E8" w14:textId="77777777" w:rsidR="00696EDF" w:rsidRDefault="00696EDF" w:rsidP="00696EDF">
      <w:pPr>
        <w:pStyle w:val="1"/>
        <w:spacing w:after="226"/>
        <w:rPr>
          <w:sz w:val="28"/>
          <w:szCs w:val="28"/>
        </w:rPr>
      </w:pPr>
    </w:p>
    <w:p w14:paraId="3394F4CA" w14:textId="77777777" w:rsidR="00E85C43" w:rsidRDefault="00E85C43" w:rsidP="00A24CEE">
      <w:pPr>
        <w:pStyle w:val="1"/>
        <w:spacing w:after="0" w:line="240" w:lineRule="auto"/>
        <w:rPr>
          <w:b w:val="0"/>
          <w:bCs/>
          <w:sz w:val="28"/>
          <w:szCs w:val="28"/>
        </w:rPr>
      </w:pPr>
    </w:p>
    <w:p w14:paraId="4EDDF366" w14:textId="7D369F94" w:rsidR="00A24CEE" w:rsidRDefault="00354C85" w:rsidP="00A24CEE">
      <w:pPr>
        <w:pStyle w:val="1"/>
        <w:spacing w:after="0" w:line="240" w:lineRule="auto"/>
        <w:rPr>
          <w:b w:val="0"/>
          <w:bCs/>
          <w:sz w:val="28"/>
          <w:szCs w:val="28"/>
        </w:rPr>
      </w:pPr>
      <w:r w:rsidRPr="00A24CEE">
        <w:rPr>
          <w:b w:val="0"/>
          <w:bCs/>
          <w:sz w:val="28"/>
          <w:szCs w:val="28"/>
        </w:rPr>
        <w:t xml:space="preserve">УЧЕБНО-МЕТОДИЧЕСКИЙ КОМПЛЕКС </w:t>
      </w:r>
    </w:p>
    <w:p w14:paraId="0A6EE54E" w14:textId="765C52B5" w:rsidR="00354C85" w:rsidRPr="00A24CEE" w:rsidRDefault="00354C85" w:rsidP="00A24CEE">
      <w:pPr>
        <w:pStyle w:val="1"/>
        <w:spacing w:after="0" w:line="240" w:lineRule="auto"/>
        <w:rPr>
          <w:b w:val="0"/>
          <w:bCs/>
          <w:sz w:val="28"/>
          <w:szCs w:val="28"/>
        </w:rPr>
      </w:pPr>
      <w:r w:rsidRPr="00A24CEE">
        <w:rPr>
          <w:b w:val="0"/>
          <w:bCs/>
          <w:sz w:val="28"/>
          <w:szCs w:val="28"/>
        </w:rPr>
        <w:t>ПО УЧЕБНОМУ ПРЕДМЕТУ, МОДУЛЮ, ПРАКТИКЕ</w:t>
      </w:r>
    </w:p>
    <w:p w14:paraId="5B5F9496" w14:textId="379DB1B5" w:rsidR="00354C85" w:rsidRPr="00354C85" w:rsidRDefault="00354C85" w:rsidP="00354C85">
      <w:pPr>
        <w:ind w:left="-15" w:firstLine="0"/>
        <w:rPr>
          <w:sz w:val="28"/>
          <w:szCs w:val="28"/>
        </w:rPr>
      </w:pPr>
      <w:r w:rsidRPr="00354C85">
        <w:rPr>
          <w:sz w:val="28"/>
          <w:szCs w:val="28"/>
        </w:rPr>
        <w:t xml:space="preserve">__________________________________________________________________ </w:t>
      </w:r>
    </w:p>
    <w:p w14:paraId="7CD4219E" w14:textId="77777777" w:rsidR="00354C85" w:rsidRPr="00354C85" w:rsidRDefault="00354C85" w:rsidP="00354C85">
      <w:pPr>
        <w:spacing w:after="13" w:line="259" w:lineRule="auto"/>
        <w:ind w:left="1477" w:right="1469" w:hanging="10"/>
        <w:rPr>
          <w:sz w:val="28"/>
          <w:szCs w:val="28"/>
        </w:rPr>
      </w:pPr>
      <w:r w:rsidRPr="00354C85">
        <w:rPr>
          <w:sz w:val="28"/>
          <w:szCs w:val="28"/>
        </w:rPr>
        <w:t xml:space="preserve">(наименование учебного предмета, модуля, практики) </w:t>
      </w:r>
    </w:p>
    <w:p w14:paraId="711AB683" w14:textId="0A64A680" w:rsidR="00354C85" w:rsidRPr="00354C85" w:rsidRDefault="00354C85" w:rsidP="00354C85">
      <w:pPr>
        <w:ind w:left="-15" w:firstLine="0"/>
        <w:rPr>
          <w:sz w:val="28"/>
          <w:szCs w:val="28"/>
        </w:rPr>
      </w:pPr>
      <w:r w:rsidRPr="00354C85">
        <w:rPr>
          <w:sz w:val="28"/>
          <w:szCs w:val="28"/>
        </w:rPr>
        <w:t>Специальност</w:t>
      </w:r>
      <w:r w:rsidR="00983DE9">
        <w:rPr>
          <w:sz w:val="28"/>
          <w:szCs w:val="28"/>
        </w:rPr>
        <w:t>и(-ей)</w:t>
      </w:r>
      <w:r w:rsidRPr="00354C85">
        <w:rPr>
          <w:sz w:val="28"/>
          <w:szCs w:val="28"/>
        </w:rPr>
        <w:t xml:space="preserve">: _______________________________________________________________ </w:t>
      </w:r>
    </w:p>
    <w:p w14:paraId="28D8B335" w14:textId="77777777" w:rsidR="00354C85" w:rsidRPr="00354C85" w:rsidRDefault="00354C85" w:rsidP="00354C85">
      <w:pPr>
        <w:spacing w:after="13" w:line="259" w:lineRule="auto"/>
        <w:ind w:left="1477" w:right="654" w:hanging="10"/>
        <w:rPr>
          <w:sz w:val="28"/>
          <w:szCs w:val="28"/>
        </w:rPr>
      </w:pPr>
      <w:r w:rsidRPr="00354C85">
        <w:rPr>
          <w:sz w:val="28"/>
          <w:szCs w:val="28"/>
        </w:rPr>
        <w:t xml:space="preserve">(код и наименование специальности, квалификации) </w:t>
      </w:r>
    </w:p>
    <w:p w14:paraId="40FD3CAE" w14:textId="77777777" w:rsidR="00696EDF" w:rsidRDefault="00696EDF" w:rsidP="00354C85">
      <w:pPr>
        <w:ind w:left="-15" w:firstLine="0"/>
        <w:rPr>
          <w:sz w:val="28"/>
          <w:szCs w:val="28"/>
        </w:rPr>
      </w:pPr>
    </w:p>
    <w:p w14:paraId="7E16C9B0" w14:textId="77777777" w:rsidR="00696EDF" w:rsidRDefault="00696EDF" w:rsidP="00354C85">
      <w:pPr>
        <w:ind w:left="-15" w:firstLine="0"/>
        <w:rPr>
          <w:sz w:val="28"/>
          <w:szCs w:val="28"/>
        </w:rPr>
      </w:pPr>
    </w:p>
    <w:p w14:paraId="00787EC0" w14:textId="77777777" w:rsidR="00E85C43" w:rsidRDefault="00E85C43" w:rsidP="00354C85">
      <w:pPr>
        <w:ind w:left="-15" w:firstLine="0"/>
        <w:rPr>
          <w:sz w:val="28"/>
          <w:szCs w:val="28"/>
        </w:rPr>
      </w:pPr>
    </w:p>
    <w:p w14:paraId="74EEA60F" w14:textId="77777777" w:rsidR="00E85C43" w:rsidRDefault="00E85C43" w:rsidP="00354C85">
      <w:pPr>
        <w:ind w:left="-15" w:firstLine="0"/>
        <w:rPr>
          <w:sz w:val="28"/>
          <w:szCs w:val="28"/>
        </w:rPr>
      </w:pPr>
    </w:p>
    <w:p w14:paraId="0D585D20" w14:textId="77777777" w:rsidR="00E85C43" w:rsidRDefault="00E85C43" w:rsidP="00354C85">
      <w:pPr>
        <w:ind w:left="-15" w:firstLine="0"/>
        <w:rPr>
          <w:sz w:val="28"/>
          <w:szCs w:val="28"/>
        </w:rPr>
      </w:pPr>
    </w:p>
    <w:p w14:paraId="215EAC7F" w14:textId="77777777" w:rsidR="00E85C43" w:rsidRDefault="00E85C43" w:rsidP="00354C85">
      <w:pPr>
        <w:ind w:left="-15" w:firstLine="0"/>
        <w:rPr>
          <w:sz w:val="28"/>
          <w:szCs w:val="28"/>
        </w:rPr>
      </w:pPr>
    </w:p>
    <w:p w14:paraId="19ACBD77" w14:textId="77777777" w:rsidR="00E85C43" w:rsidRDefault="00E85C43" w:rsidP="00354C85">
      <w:pPr>
        <w:ind w:left="-15" w:firstLine="0"/>
        <w:rPr>
          <w:sz w:val="28"/>
          <w:szCs w:val="28"/>
        </w:rPr>
      </w:pPr>
    </w:p>
    <w:p w14:paraId="3389DC8B" w14:textId="77777777" w:rsidR="00E85C43" w:rsidRDefault="00E85C43" w:rsidP="00354C85">
      <w:pPr>
        <w:ind w:left="-15" w:firstLine="0"/>
        <w:rPr>
          <w:sz w:val="28"/>
          <w:szCs w:val="28"/>
        </w:rPr>
      </w:pPr>
    </w:p>
    <w:p w14:paraId="57EDB142" w14:textId="77777777" w:rsidR="00E85C43" w:rsidRDefault="00E85C43" w:rsidP="00354C85">
      <w:pPr>
        <w:ind w:left="-15" w:firstLine="0"/>
        <w:rPr>
          <w:sz w:val="28"/>
          <w:szCs w:val="28"/>
        </w:rPr>
      </w:pPr>
    </w:p>
    <w:p w14:paraId="6A225F0E" w14:textId="77777777" w:rsidR="00E85C43" w:rsidRDefault="00E85C43" w:rsidP="00354C85">
      <w:pPr>
        <w:ind w:left="-15" w:firstLine="0"/>
        <w:rPr>
          <w:sz w:val="28"/>
          <w:szCs w:val="28"/>
        </w:rPr>
      </w:pPr>
    </w:p>
    <w:p w14:paraId="4347161B" w14:textId="77777777" w:rsidR="00E85C43" w:rsidRDefault="00E85C43" w:rsidP="00354C85">
      <w:pPr>
        <w:ind w:left="-15" w:firstLine="0"/>
        <w:rPr>
          <w:sz w:val="28"/>
          <w:szCs w:val="28"/>
        </w:rPr>
      </w:pPr>
    </w:p>
    <w:p w14:paraId="2BED569D" w14:textId="77777777" w:rsidR="00E85C43" w:rsidRDefault="00E85C43" w:rsidP="00354C85">
      <w:pPr>
        <w:ind w:left="-15" w:firstLine="0"/>
        <w:rPr>
          <w:sz w:val="28"/>
          <w:szCs w:val="28"/>
        </w:rPr>
      </w:pPr>
    </w:p>
    <w:p w14:paraId="3BF4DAA3" w14:textId="77777777" w:rsidR="00E85C43" w:rsidRDefault="00E85C43" w:rsidP="00354C85">
      <w:pPr>
        <w:ind w:left="-15" w:firstLine="0"/>
        <w:rPr>
          <w:sz w:val="28"/>
          <w:szCs w:val="28"/>
        </w:rPr>
      </w:pPr>
    </w:p>
    <w:p w14:paraId="7C04BA65" w14:textId="77777777" w:rsidR="00E85C43" w:rsidRDefault="00E85C43" w:rsidP="00354C85">
      <w:pPr>
        <w:ind w:left="-15" w:firstLine="0"/>
        <w:rPr>
          <w:sz w:val="28"/>
          <w:szCs w:val="28"/>
        </w:rPr>
      </w:pPr>
    </w:p>
    <w:p w14:paraId="4527FF2E" w14:textId="77777777" w:rsidR="00E85C43" w:rsidRDefault="00E85C43" w:rsidP="00354C85">
      <w:pPr>
        <w:ind w:left="-15" w:firstLine="0"/>
        <w:rPr>
          <w:sz w:val="28"/>
          <w:szCs w:val="28"/>
        </w:rPr>
      </w:pPr>
    </w:p>
    <w:p w14:paraId="7296E220" w14:textId="77777777" w:rsidR="00E85C43" w:rsidRDefault="00E85C43" w:rsidP="00354C85">
      <w:pPr>
        <w:ind w:left="-15" w:firstLine="0"/>
        <w:rPr>
          <w:sz w:val="28"/>
          <w:szCs w:val="28"/>
        </w:rPr>
      </w:pPr>
    </w:p>
    <w:p w14:paraId="10DD1EC4" w14:textId="77777777" w:rsidR="00E85C43" w:rsidRDefault="00E85C43" w:rsidP="00354C85">
      <w:pPr>
        <w:ind w:left="-15" w:firstLine="0"/>
        <w:rPr>
          <w:sz w:val="28"/>
          <w:szCs w:val="28"/>
        </w:rPr>
      </w:pPr>
    </w:p>
    <w:p w14:paraId="1A2DF6BC" w14:textId="77777777" w:rsidR="00E85C43" w:rsidRDefault="00E85C43" w:rsidP="00354C85">
      <w:pPr>
        <w:ind w:left="-15" w:firstLine="0"/>
        <w:rPr>
          <w:sz w:val="28"/>
          <w:szCs w:val="28"/>
        </w:rPr>
      </w:pPr>
    </w:p>
    <w:p w14:paraId="128972D1" w14:textId="77777777" w:rsidR="00E85C43" w:rsidRDefault="00E85C43" w:rsidP="00354C85">
      <w:pPr>
        <w:ind w:left="-15" w:firstLine="0"/>
        <w:rPr>
          <w:sz w:val="28"/>
          <w:szCs w:val="28"/>
        </w:rPr>
      </w:pPr>
    </w:p>
    <w:p w14:paraId="1B1CEF5D" w14:textId="77777777" w:rsidR="00E85C43" w:rsidRDefault="00E85C43" w:rsidP="00354C85">
      <w:pPr>
        <w:ind w:left="-15" w:firstLine="0"/>
        <w:rPr>
          <w:sz w:val="28"/>
          <w:szCs w:val="28"/>
        </w:rPr>
      </w:pPr>
    </w:p>
    <w:p w14:paraId="61E3DA32" w14:textId="77777777" w:rsidR="00E85C43" w:rsidRDefault="00E85C43" w:rsidP="00354C85">
      <w:pPr>
        <w:ind w:left="-15" w:firstLine="0"/>
        <w:rPr>
          <w:sz w:val="28"/>
          <w:szCs w:val="28"/>
        </w:rPr>
      </w:pPr>
    </w:p>
    <w:p w14:paraId="1EDE6481" w14:textId="4E0DAF9C" w:rsidR="00354C85" w:rsidRPr="00354C85" w:rsidRDefault="00354C85" w:rsidP="00354C85">
      <w:pPr>
        <w:ind w:left="-15" w:firstLine="0"/>
        <w:rPr>
          <w:sz w:val="28"/>
          <w:szCs w:val="28"/>
        </w:rPr>
      </w:pPr>
      <w:r w:rsidRPr="00354C85">
        <w:rPr>
          <w:sz w:val="28"/>
          <w:szCs w:val="28"/>
        </w:rPr>
        <w:lastRenderedPageBreak/>
        <w:t xml:space="preserve">Составители: __________________________________________________________________ </w:t>
      </w:r>
    </w:p>
    <w:p w14:paraId="54C25A64" w14:textId="3B1CC204" w:rsidR="00354C85" w:rsidRPr="00354C85" w:rsidRDefault="00354C85" w:rsidP="00354C85">
      <w:pPr>
        <w:ind w:left="-15" w:firstLine="0"/>
        <w:rPr>
          <w:sz w:val="28"/>
          <w:szCs w:val="28"/>
        </w:rPr>
      </w:pPr>
      <w:r w:rsidRPr="00354C85">
        <w:rPr>
          <w:sz w:val="28"/>
          <w:szCs w:val="28"/>
        </w:rPr>
        <w:t>__________________________________________________________________</w:t>
      </w:r>
    </w:p>
    <w:p w14:paraId="172B8762" w14:textId="77777777" w:rsidR="00696EDF" w:rsidRDefault="00696EDF" w:rsidP="00354C85">
      <w:pPr>
        <w:ind w:left="-15" w:firstLine="0"/>
        <w:rPr>
          <w:sz w:val="28"/>
          <w:szCs w:val="28"/>
        </w:rPr>
      </w:pPr>
    </w:p>
    <w:p w14:paraId="775C1E85" w14:textId="77777777" w:rsidR="00696EDF" w:rsidRDefault="00696EDF" w:rsidP="00354C85">
      <w:pPr>
        <w:ind w:left="-15" w:firstLine="0"/>
        <w:rPr>
          <w:sz w:val="28"/>
          <w:szCs w:val="28"/>
        </w:rPr>
      </w:pPr>
    </w:p>
    <w:p w14:paraId="3F128AA4" w14:textId="421ED112" w:rsidR="00354C85" w:rsidRPr="00354C85" w:rsidRDefault="00354C85" w:rsidP="00354C85">
      <w:pPr>
        <w:ind w:left="-15" w:firstLine="0"/>
        <w:rPr>
          <w:sz w:val="28"/>
          <w:szCs w:val="28"/>
        </w:rPr>
      </w:pPr>
      <w:r w:rsidRPr="00354C85">
        <w:rPr>
          <w:sz w:val="28"/>
          <w:szCs w:val="28"/>
        </w:rPr>
        <w:t xml:space="preserve">Рассмотрено на заседании цикловой комиссии </w:t>
      </w:r>
    </w:p>
    <w:p w14:paraId="455D8706" w14:textId="1C166C3B" w:rsidR="00354C85" w:rsidRPr="00354C85" w:rsidRDefault="00354C85" w:rsidP="00354C85">
      <w:pPr>
        <w:ind w:left="-15" w:firstLine="0"/>
        <w:rPr>
          <w:sz w:val="28"/>
          <w:szCs w:val="28"/>
        </w:rPr>
      </w:pPr>
      <w:r w:rsidRPr="00354C85">
        <w:rPr>
          <w:sz w:val="28"/>
          <w:szCs w:val="28"/>
        </w:rPr>
        <w:t>__________________________________________________________________</w:t>
      </w:r>
    </w:p>
    <w:p w14:paraId="3011DC07" w14:textId="77777777" w:rsidR="00354C85" w:rsidRPr="00354C85" w:rsidRDefault="00354C85" w:rsidP="00354C85">
      <w:pPr>
        <w:ind w:left="-15" w:firstLine="0"/>
        <w:rPr>
          <w:sz w:val="28"/>
          <w:szCs w:val="28"/>
        </w:rPr>
      </w:pPr>
      <w:r w:rsidRPr="00354C85">
        <w:rPr>
          <w:sz w:val="28"/>
          <w:szCs w:val="28"/>
        </w:rPr>
        <w:t xml:space="preserve">Протокол № _____ </w:t>
      </w:r>
    </w:p>
    <w:p w14:paraId="6E4200BE" w14:textId="77777777" w:rsidR="00696EDF" w:rsidRDefault="00354C85" w:rsidP="00696EDF">
      <w:pPr>
        <w:ind w:left="-15" w:firstLine="0"/>
        <w:rPr>
          <w:sz w:val="28"/>
          <w:szCs w:val="28"/>
        </w:rPr>
      </w:pPr>
      <w:r w:rsidRPr="00354C85">
        <w:rPr>
          <w:sz w:val="28"/>
          <w:szCs w:val="28"/>
        </w:rPr>
        <w:t>__ ___________ 20__</w:t>
      </w:r>
    </w:p>
    <w:p w14:paraId="2AEC38BA" w14:textId="78C491C4" w:rsidR="00354C85" w:rsidRPr="00354C85" w:rsidRDefault="00354C85" w:rsidP="00696EDF">
      <w:pPr>
        <w:ind w:left="-15" w:firstLine="0"/>
        <w:rPr>
          <w:sz w:val="28"/>
          <w:szCs w:val="28"/>
        </w:rPr>
      </w:pPr>
      <w:r w:rsidRPr="00354C85">
        <w:rPr>
          <w:sz w:val="28"/>
          <w:szCs w:val="28"/>
        </w:rPr>
        <w:t xml:space="preserve">Председатель цикловой комиссии </w:t>
      </w:r>
      <w:r w:rsidRPr="00354C85">
        <w:rPr>
          <w:sz w:val="28"/>
          <w:szCs w:val="28"/>
        </w:rPr>
        <w:tab/>
        <w:t xml:space="preserve">___________ </w:t>
      </w:r>
      <w:r w:rsidRPr="00354C85">
        <w:rPr>
          <w:sz w:val="28"/>
          <w:szCs w:val="28"/>
        </w:rPr>
        <w:tab/>
        <w:t>___________________</w:t>
      </w:r>
    </w:p>
    <w:p w14:paraId="0C58A0EA" w14:textId="0A95B1E2" w:rsidR="00DE4AB5" w:rsidRPr="00335659" w:rsidRDefault="00354C85" w:rsidP="00A24CEE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  <w:r w:rsidRPr="00354C85">
        <w:rPr>
          <w:sz w:val="28"/>
          <w:szCs w:val="28"/>
        </w:rPr>
        <w:t xml:space="preserve">  </w:t>
      </w:r>
      <w:r w:rsidRPr="00354C85">
        <w:rPr>
          <w:sz w:val="28"/>
          <w:szCs w:val="28"/>
        </w:rPr>
        <w:tab/>
        <w:t xml:space="preserve">(подпись) </w:t>
      </w:r>
      <w:r w:rsidRPr="00354C85">
        <w:rPr>
          <w:sz w:val="28"/>
          <w:szCs w:val="28"/>
        </w:rPr>
        <w:tab/>
        <w:t xml:space="preserve">(инициалы, фамилия) </w:t>
      </w:r>
    </w:p>
    <w:p w14:paraId="1D0AB69F" w14:textId="77777777" w:rsidR="00FB4822" w:rsidRPr="00335659" w:rsidRDefault="00FB4822" w:rsidP="00A24CEE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6F6CC4B9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0804D7A7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5A1E5046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3F2FD305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4B096B3F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76FA5B36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3556D6C3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5E33814C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49622B88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144CD713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5573250F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660DDBFF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536D880A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6A5169D4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09A887CC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20A055F5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3E3B0843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42CB4362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06D13FC4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0D95B526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66020012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52C75821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69AE51C0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460A5A8A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37DD6410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p w14:paraId="1D249130" w14:textId="77777777" w:rsidR="00335659" w:rsidRDefault="00335659" w:rsidP="00FB4822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</w:rPr>
      </w:pPr>
    </w:p>
    <w:tbl>
      <w:tblPr>
        <w:tblStyle w:val="a4"/>
        <w:tblW w:w="9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  <w:gridCol w:w="520"/>
      </w:tblGrid>
      <w:tr w:rsidR="00FB4822" w:rsidRPr="00FB4822" w14:paraId="10A01AC9" w14:textId="77777777" w:rsidTr="003E5CA2">
        <w:tc>
          <w:tcPr>
            <w:tcW w:w="9355" w:type="dxa"/>
            <w:hideMark/>
          </w:tcPr>
          <w:p w14:paraId="1DC9A4BF" w14:textId="15998D6F" w:rsidR="00335659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  <w:r w:rsidRPr="00FB4822">
              <w:rPr>
                <w:sz w:val="28"/>
                <w:szCs w:val="28"/>
              </w:rPr>
              <w:lastRenderedPageBreak/>
              <w:t>ПОЯСНИТЕЛЬНАЯ ЗАПИСКА</w:t>
            </w:r>
            <w:r w:rsidR="00335659" w:rsidRPr="00FB4822">
              <w:rPr>
                <w:sz w:val="28"/>
                <w:szCs w:val="28"/>
              </w:rPr>
              <w:t xml:space="preserve"> </w:t>
            </w:r>
          </w:p>
          <w:p w14:paraId="0524EDB8" w14:textId="6057A7B5" w:rsidR="00FB4822" w:rsidRPr="00FB4822" w:rsidRDefault="00335659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  <w:r w:rsidRPr="00FB4822">
              <w:rPr>
                <w:sz w:val="28"/>
                <w:szCs w:val="28"/>
              </w:rPr>
              <w:t>СОДЕРЖАНИЕ</w:t>
            </w:r>
          </w:p>
        </w:tc>
        <w:tc>
          <w:tcPr>
            <w:tcW w:w="520" w:type="dxa"/>
            <w:vAlign w:val="bottom"/>
          </w:tcPr>
          <w:p w14:paraId="74C04EE8" w14:textId="77777777" w:rsidR="00FB4822" w:rsidRP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B4822" w:rsidRPr="00FB4822" w14:paraId="5DAA4AB9" w14:textId="77777777" w:rsidTr="003E5CA2">
        <w:tc>
          <w:tcPr>
            <w:tcW w:w="9355" w:type="dxa"/>
            <w:hideMark/>
          </w:tcPr>
          <w:p w14:paraId="69305846" w14:textId="77777777" w:rsidR="00FB4822" w:rsidRP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  <w:r w:rsidRPr="00FB4822">
              <w:rPr>
                <w:sz w:val="28"/>
                <w:szCs w:val="28"/>
              </w:rPr>
              <w:t>1. ТЕОРЕТИЧЕСКИЙ РАЗДЕЛ</w:t>
            </w:r>
          </w:p>
        </w:tc>
        <w:tc>
          <w:tcPr>
            <w:tcW w:w="520" w:type="dxa"/>
            <w:vAlign w:val="bottom"/>
          </w:tcPr>
          <w:p w14:paraId="7EB76BAA" w14:textId="77777777" w:rsidR="00FB4822" w:rsidRP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B4822" w:rsidRPr="00FB4822" w14:paraId="16660BC6" w14:textId="77777777" w:rsidTr="003E5CA2">
        <w:tc>
          <w:tcPr>
            <w:tcW w:w="9355" w:type="dxa"/>
            <w:hideMark/>
          </w:tcPr>
          <w:p w14:paraId="7BC1D72D" w14:textId="77777777" w:rsidR="00221974" w:rsidRPr="00221974" w:rsidRDefault="00FB4822" w:rsidP="00221974">
            <w:pPr>
              <w:tabs>
                <w:tab w:val="center" w:pos="6018"/>
                <w:tab w:val="right" w:pos="9357"/>
              </w:tabs>
              <w:spacing w:after="53" w:line="259" w:lineRule="auto"/>
              <w:ind w:left="360" w:hanging="323"/>
              <w:rPr>
                <w:sz w:val="28"/>
                <w:szCs w:val="28"/>
              </w:rPr>
            </w:pPr>
            <w:r w:rsidRPr="00221974">
              <w:rPr>
                <w:sz w:val="28"/>
                <w:szCs w:val="28"/>
              </w:rPr>
              <w:t xml:space="preserve">1.1. </w:t>
            </w:r>
            <w:r w:rsidR="00221974" w:rsidRPr="00221974">
              <w:rPr>
                <w:sz w:val="28"/>
                <w:szCs w:val="28"/>
              </w:rPr>
              <w:t xml:space="preserve">опорные конспекты </w:t>
            </w:r>
          </w:p>
          <w:p w14:paraId="5668CD56" w14:textId="7ADAB7EF" w:rsidR="00221974" w:rsidRPr="00221974" w:rsidRDefault="00221974" w:rsidP="003E5CA2">
            <w:pPr>
              <w:tabs>
                <w:tab w:val="center" w:pos="6018"/>
                <w:tab w:val="right" w:pos="9357"/>
              </w:tabs>
              <w:spacing w:after="53" w:line="259" w:lineRule="auto"/>
              <w:ind w:left="-105" w:firstLine="105"/>
              <w:rPr>
                <w:sz w:val="28"/>
                <w:szCs w:val="28"/>
              </w:rPr>
            </w:pPr>
            <w:r w:rsidRPr="00221974">
              <w:rPr>
                <w:sz w:val="28"/>
                <w:szCs w:val="28"/>
              </w:rPr>
              <w:t>1.2. конспекты лекций</w:t>
            </w:r>
          </w:p>
          <w:p w14:paraId="69017FAF" w14:textId="0D9A3CFA" w:rsidR="00FB4822" w:rsidRP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14:paraId="798C4CAA" w14:textId="77777777" w:rsidR="00FB4822" w:rsidRP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B4822" w:rsidRPr="00FB4822" w14:paraId="23D13B2C" w14:textId="77777777" w:rsidTr="003E5CA2">
        <w:tc>
          <w:tcPr>
            <w:tcW w:w="9355" w:type="dxa"/>
            <w:hideMark/>
          </w:tcPr>
          <w:p w14:paraId="441C1C8E" w14:textId="0521AEAF" w:rsidR="00FB4822" w:rsidRP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  <w:r w:rsidRPr="00FB4822">
              <w:rPr>
                <w:sz w:val="28"/>
                <w:szCs w:val="28"/>
              </w:rPr>
              <w:t xml:space="preserve">1.3. </w:t>
            </w:r>
            <w:r w:rsidR="00221974">
              <w:rPr>
                <w:sz w:val="28"/>
                <w:szCs w:val="28"/>
              </w:rPr>
              <w:t>с</w:t>
            </w:r>
            <w:r w:rsidRPr="00FB4822">
              <w:rPr>
                <w:sz w:val="28"/>
                <w:szCs w:val="28"/>
              </w:rPr>
              <w:t>редства обучения</w:t>
            </w:r>
          </w:p>
        </w:tc>
        <w:tc>
          <w:tcPr>
            <w:tcW w:w="520" w:type="dxa"/>
            <w:vAlign w:val="bottom"/>
          </w:tcPr>
          <w:p w14:paraId="05803DD8" w14:textId="77777777" w:rsidR="00FB4822" w:rsidRP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B4822" w:rsidRPr="00FB4822" w14:paraId="76AB62EF" w14:textId="77777777" w:rsidTr="003E5CA2">
        <w:tc>
          <w:tcPr>
            <w:tcW w:w="9355" w:type="dxa"/>
            <w:hideMark/>
          </w:tcPr>
          <w:p w14:paraId="2CD7C733" w14:textId="78C0DEF1" w:rsidR="00FB4822" w:rsidRP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  <w:r w:rsidRPr="00FB4822">
              <w:rPr>
                <w:sz w:val="28"/>
                <w:szCs w:val="28"/>
              </w:rPr>
              <w:t xml:space="preserve">1.3.1. </w:t>
            </w:r>
            <w:r w:rsidR="00221974">
              <w:rPr>
                <w:sz w:val="28"/>
                <w:szCs w:val="28"/>
              </w:rPr>
              <w:t>в</w:t>
            </w:r>
            <w:r w:rsidRPr="00FB4822">
              <w:rPr>
                <w:sz w:val="28"/>
                <w:szCs w:val="28"/>
              </w:rPr>
              <w:t>идео</w:t>
            </w:r>
          </w:p>
        </w:tc>
        <w:tc>
          <w:tcPr>
            <w:tcW w:w="520" w:type="dxa"/>
            <w:vAlign w:val="bottom"/>
          </w:tcPr>
          <w:p w14:paraId="6D01BC8D" w14:textId="77777777" w:rsidR="00FB4822" w:rsidRP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B4822" w:rsidRPr="00FB4822" w14:paraId="0267F41B" w14:textId="77777777" w:rsidTr="003E5CA2">
        <w:tc>
          <w:tcPr>
            <w:tcW w:w="9355" w:type="dxa"/>
            <w:hideMark/>
          </w:tcPr>
          <w:p w14:paraId="27FF5274" w14:textId="72BB7DC0" w:rsidR="00FB4822" w:rsidRP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  <w:r w:rsidRPr="00FB4822">
              <w:rPr>
                <w:sz w:val="28"/>
                <w:szCs w:val="28"/>
              </w:rPr>
              <w:t xml:space="preserve">1.3.2. </w:t>
            </w:r>
            <w:r w:rsidR="00221974">
              <w:rPr>
                <w:sz w:val="28"/>
                <w:szCs w:val="28"/>
              </w:rPr>
              <w:t>п</w:t>
            </w:r>
            <w:r w:rsidRPr="00FB4822">
              <w:rPr>
                <w:sz w:val="28"/>
                <w:szCs w:val="28"/>
              </w:rPr>
              <w:t>резентации</w:t>
            </w:r>
          </w:p>
        </w:tc>
        <w:tc>
          <w:tcPr>
            <w:tcW w:w="520" w:type="dxa"/>
            <w:vAlign w:val="bottom"/>
          </w:tcPr>
          <w:p w14:paraId="090AE7B6" w14:textId="77777777" w:rsidR="00FB4822" w:rsidRP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B4822" w:rsidRPr="00FB4822" w14:paraId="40C8638B" w14:textId="77777777" w:rsidTr="003E5CA2">
        <w:tc>
          <w:tcPr>
            <w:tcW w:w="9355" w:type="dxa"/>
            <w:hideMark/>
          </w:tcPr>
          <w:p w14:paraId="690C721E" w14:textId="6EAD08BC" w:rsidR="00FB4822" w:rsidRP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  <w:r w:rsidRPr="00FB4822">
              <w:rPr>
                <w:sz w:val="28"/>
                <w:szCs w:val="28"/>
              </w:rPr>
              <w:t xml:space="preserve">1.3.3. </w:t>
            </w:r>
            <w:r w:rsidR="00221974">
              <w:rPr>
                <w:sz w:val="28"/>
                <w:szCs w:val="28"/>
              </w:rPr>
              <w:t>м</w:t>
            </w:r>
            <w:r w:rsidRPr="00FB4822">
              <w:rPr>
                <w:sz w:val="28"/>
                <w:szCs w:val="28"/>
              </w:rPr>
              <w:t>иниплакаты</w:t>
            </w:r>
          </w:p>
        </w:tc>
        <w:tc>
          <w:tcPr>
            <w:tcW w:w="520" w:type="dxa"/>
            <w:vAlign w:val="bottom"/>
          </w:tcPr>
          <w:p w14:paraId="1D82DF97" w14:textId="77777777" w:rsidR="00FB4822" w:rsidRP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B4822" w:rsidRPr="00FB4822" w14:paraId="2EF76950" w14:textId="77777777" w:rsidTr="003E5CA2">
        <w:tc>
          <w:tcPr>
            <w:tcW w:w="9355" w:type="dxa"/>
            <w:hideMark/>
          </w:tcPr>
          <w:p w14:paraId="629FB478" w14:textId="77777777" w:rsidR="00FB4822" w:rsidRP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  <w:r w:rsidRPr="00FB4822">
              <w:rPr>
                <w:sz w:val="28"/>
                <w:szCs w:val="28"/>
              </w:rPr>
              <w:t>2. ПРАКТИЧЕСКИЙ РАЗДЕЛ</w:t>
            </w:r>
          </w:p>
        </w:tc>
        <w:tc>
          <w:tcPr>
            <w:tcW w:w="520" w:type="dxa"/>
            <w:vAlign w:val="bottom"/>
          </w:tcPr>
          <w:p w14:paraId="23DB4BCB" w14:textId="77777777" w:rsidR="00FB4822" w:rsidRP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B4822" w:rsidRPr="00FB4822" w14:paraId="3FB7F8B9" w14:textId="77777777" w:rsidTr="003E5CA2">
        <w:tc>
          <w:tcPr>
            <w:tcW w:w="9355" w:type="dxa"/>
            <w:hideMark/>
          </w:tcPr>
          <w:p w14:paraId="324F8672" w14:textId="77777777" w:rsid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  <w:r w:rsidRPr="00FB4822">
              <w:rPr>
                <w:sz w:val="28"/>
                <w:szCs w:val="28"/>
              </w:rPr>
              <w:t xml:space="preserve">2.1. </w:t>
            </w:r>
            <w:r w:rsidR="00221974">
              <w:rPr>
                <w:sz w:val="28"/>
                <w:szCs w:val="28"/>
              </w:rPr>
              <w:t>п</w:t>
            </w:r>
            <w:r w:rsidRPr="00FB4822">
              <w:rPr>
                <w:sz w:val="28"/>
                <w:szCs w:val="28"/>
              </w:rPr>
              <w:t>рактические</w:t>
            </w:r>
            <w:r w:rsidR="00221974">
              <w:rPr>
                <w:sz w:val="28"/>
                <w:szCs w:val="28"/>
              </w:rPr>
              <w:t>/лабораторные</w:t>
            </w:r>
            <w:r w:rsidRPr="00FB4822">
              <w:rPr>
                <w:sz w:val="28"/>
                <w:szCs w:val="28"/>
              </w:rPr>
              <w:t xml:space="preserve"> работы</w:t>
            </w:r>
          </w:p>
          <w:p w14:paraId="648FEF3D" w14:textId="429C2141" w:rsidR="00221974" w:rsidRPr="00FB4822" w:rsidRDefault="00221974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практические занятия</w:t>
            </w:r>
          </w:p>
        </w:tc>
        <w:tc>
          <w:tcPr>
            <w:tcW w:w="520" w:type="dxa"/>
            <w:vAlign w:val="bottom"/>
          </w:tcPr>
          <w:p w14:paraId="00D9D473" w14:textId="77777777" w:rsidR="00FB4822" w:rsidRP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B4822" w:rsidRPr="00FB4822" w14:paraId="47DD6EE2" w14:textId="77777777" w:rsidTr="003E5CA2">
        <w:tc>
          <w:tcPr>
            <w:tcW w:w="9355" w:type="dxa"/>
            <w:hideMark/>
          </w:tcPr>
          <w:p w14:paraId="785B516A" w14:textId="1CF31F6F" w:rsid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  <w:r w:rsidRPr="00FB4822">
              <w:rPr>
                <w:sz w:val="28"/>
                <w:szCs w:val="28"/>
              </w:rPr>
              <w:t xml:space="preserve">2.2. </w:t>
            </w:r>
            <w:r w:rsidR="00221974">
              <w:rPr>
                <w:sz w:val="28"/>
                <w:szCs w:val="28"/>
              </w:rPr>
              <w:t>к</w:t>
            </w:r>
            <w:r w:rsidRPr="00FB4822">
              <w:rPr>
                <w:sz w:val="28"/>
                <w:szCs w:val="28"/>
              </w:rPr>
              <w:t>урсовое проектирование</w:t>
            </w:r>
          </w:p>
          <w:p w14:paraId="33338C17" w14:textId="79B35A36" w:rsidR="00221974" w:rsidRPr="00221974" w:rsidRDefault="00221974" w:rsidP="00221974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 э</w:t>
            </w:r>
            <w:r w:rsidRPr="00221974">
              <w:rPr>
                <w:sz w:val="28"/>
                <w:szCs w:val="28"/>
              </w:rPr>
              <w:t>лектронный практикум</w:t>
            </w:r>
          </w:p>
          <w:p w14:paraId="0FCDACD9" w14:textId="5B920AE5" w:rsidR="00221974" w:rsidRPr="00FB4822" w:rsidRDefault="00221974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14:paraId="606CC564" w14:textId="77777777" w:rsidR="00FB4822" w:rsidRP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B4822" w:rsidRPr="00FB4822" w14:paraId="163F1C54" w14:textId="77777777" w:rsidTr="003E5CA2">
        <w:tc>
          <w:tcPr>
            <w:tcW w:w="9355" w:type="dxa"/>
            <w:hideMark/>
          </w:tcPr>
          <w:p w14:paraId="14F3C0FA" w14:textId="77777777" w:rsidR="00FB4822" w:rsidRP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  <w:r w:rsidRPr="00FB4822">
              <w:rPr>
                <w:sz w:val="28"/>
                <w:szCs w:val="28"/>
              </w:rPr>
              <w:t>3. РАЗДЕЛ КОНТРОЛЯ ЗНАНИЙ</w:t>
            </w:r>
          </w:p>
        </w:tc>
        <w:tc>
          <w:tcPr>
            <w:tcW w:w="520" w:type="dxa"/>
            <w:vAlign w:val="bottom"/>
          </w:tcPr>
          <w:p w14:paraId="663EE75F" w14:textId="77777777" w:rsidR="00FB4822" w:rsidRP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21974" w:rsidRPr="00FB4822" w14:paraId="76F55B5A" w14:textId="77777777" w:rsidTr="003E5CA2">
        <w:tc>
          <w:tcPr>
            <w:tcW w:w="9355" w:type="dxa"/>
            <w:hideMark/>
          </w:tcPr>
          <w:p w14:paraId="65D40F2F" w14:textId="77777777" w:rsidR="00221974" w:rsidRDefault="00221974" w:rsidP="00221974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</w:pPr>
            <w:r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 xml:space="preserve">3.1. </w:t>
            </w:r>
            <w:r w:rsidRPr="00221974"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>перечень теоретических вопросов и практических заданий для проведения текущей аттестации</w:t>
            </w:r>
            <w:r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>:</w:t>
            </w:r>
          </w:p>
          <w:p w14:paraId="0E2E7CD0" w14:textId="393688C0" w:rsidR="00221974" w:rsidRPr="00221974" w:rsidRDefault="00221974" w:rsidP="003E5CA2">
            <w:pPr>
              <w:tabs>
                <w:tab w:val="left" w:pos="1029"/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  <w:r w:rsidRPr="00221974"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 xml:space="preserve"> </w:t>
            </w:r>
            <w:r w:rsidR="003E5CA2"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>3.1.1.</w:t>
            </w:r>
            <w:r w:rsidRPr="00221974"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>устный опрос, письменный опрос, тест, кроссворд, контрольная, обязательная контрольная, проверочная работа,</w:t>
            </w:r>
            <w:r w:rsidRPr="00221974">
              <w:rPr>
                <w:rFonts w:eastAsiaTheme="minorEastAsia"/>
                <w:color w:val="FF0000"/>
                <w:kern w:val="24"/>
                <w:sz w:val="30"/>
                <w:szCs w:val="30"/>
              </w:rPr>
              <w:t xml:space="preserve"> </w:t>
            </w:r>
            <w:r w:rsidRPr="00221974"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>курсовая работа</w:t>
            </w:r>
            <w:r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>/проект</w:t>
            </w:r>
            <w:r w:rsidRPr="00221974"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 xml:space="preserve"> и иное</w:t>
            </w:r>
            <w:r w:rsidR="003E5CA2"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>;</w:t>
            </w:r>
          </w:p>
        </w:tc>
        <w:tc>
          <w:tcPr>
            <w:tcW w:w="520" w:type="dxa"/>
            <w:vAlign w:val="bottom"/>
          </w:tcPr>
          <w:p w14:paraId="2876F72E" w14:textId="77777777" w:rsidR="00221974" w:rsidRPr="00FB4822" w:rsidRDefault="00221974" w:rsidP="00221974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221974" w:rsidRPr="00FB4822" w14:paraId="0A066183" w14:textId="77777777" w:rsidTr="003E5CA2">
        <w:tc>
          <w:tcPr>
            <w:tcW w:w="9355" w:type="dxa"/>
            <w:hideMark/>
          </w:tcPr>
          <w:p w14:paraId="3DBE7C03" w14:textId="3C36CE02" w:rsidR="00221974" w:rsidRPr="00221974" w:rsidRDefault="003E5CA2" w:rsidP="00221974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 xml:space="preserve">3.1.2 </w:t>
            </w:r>
            <w:r w:rsidR="00221974" w:rsidRPr="00221974"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>перечень заданий для выполнения домашних контрольных работ (заочная форма получения образования)</w:t>
            </w:r>
          </w:p>
        </w:tc>
        <w:tc>
          <w:tcPr>
            <w:tcW w:w="520" w:type="dxa"/>
            <w:vAlign w:val="bottom"/>
          </w:tcPr>
          <w:p w14:paraId="4FA863B8" w14:textId="77777777" w:rsidR="00221974" w:rsidRPr="00FB4822" w:rsidRDefault="00221974" w:rsidP="00221974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B4822" w:rsidRPr="00FB4822" w14:paraId="03C5D024" w14:textId="77777777" w:rsidTr="003E5CA2">
        <w:tc>
          <w:tcPr>
            <w:tcW w:w="9355" w:type="dxa"/>
            <w:hideMark/>
          </w:tcPr>
          <w:p w14:paraId="31D7A5FF" w14:textId="77777777" w:rsidR="00FB4822" w:rsidRP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  <w:r w:rsidRPr="00FB4822">
              <w:rPr>
                <w:sz w:val="28"/>
                <w:szCs w:val="28"/>
              </w:rPr>
              <w:t>4. ВСПОМОГАТЕЛЬНЫЙ РАЗДЕЛ</w:t>
            </w:r>
          </w:p>
        </w:tc>
        <w:tc>
          <w:tcPr>
            <w:tcW w:w="520" w:type="dxa"/>
            <w:vAlign w:val="bottom"/>
          </w:tcPr>
          <w:p w14:paraId="39080573" w14:textId="77777777" w:rsidR="00FB4822" w:rsidRP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3E5CA2" w:rsidRPr="00FB4822" w14:paraId="24022FDC" w14:textId="77777777" w:rsidTr="003E5CA2">
        <w:tc>
          <w:tcPr>
            <w:tcW w:w="9355" w:type="dxa"/>
            <w:hideMark/>
          </w:tcPr>
          <w:p w14:paraId="56CEB3DE" w14:textId="5B37043D" w:rsidR="003E5CA2" w:rsidRPr="003E5CA2" w:rsidRDefault="003E5CA2" w:rsidP="003E5CA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 xml:space="preserve">4.1. </w:t>
            </w:r>
            <w:r w:rsidRPr="003E5CA2"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>учебный план учреждения образования по специальности</w:t>
            </w:r>
            <w:r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>;</w:t>
            </w:r>
          </w:p>
        </w:tc>
        <w:tc>
          <w:tcPr>
            <w:tcW w:w="520" w:type="dxa"/>
            <w:vAlign w:val="bottom"/>
          </w:tcPr>
          <w:p w14:paraId="52D72DBB" w14:textId="77777777" w:rsidR="003E5CA2" w:rsidRPr="00FB4822" w:rsidRDefault="003E5CA2" w:rsidP="003E5CA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3E5CA2" w:rsidRPr="00FB4822" w14:paraId="514BBF57" w14:textId="77777777" w:rsidTr="003E5CA2">
        <w:tc>
          <w:tcPr>
            <w:tcW w:w="9355" w:type="dxa"/>
            <w:hideMark/>
          </w:tcPr>
          <w:p w14:paraId="02F2C4FF" w14:textId="68AA7EE2" w:rsidR="003E5CA2" w:rsidRPr="003E5CA2" w:rsidRDefault="003E5CA2" w:rsidP="003E5CA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 xml:space="preserve">4.2. </w:t>
            </w:r>
            <w:r w:rsidRPr="003E5CA2"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>учебная программа учреждения образования по учебному предмету (практике)</w:t>
            </w:r>
            <w:r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>;</w:t>
            </w:r>
          </w:p>
        </w:tc>
        <w:tc>
          <w:tcPr>
            <w:tcW w:w="520" w:type="dxa"/>
            <w:vAlign w:val="bottom"/>
          </w:tcPr>
          <w:p w14:paraId="367C1559" w14:textId="77777777" w:rsidR="003E5CA2" w:rsidRPr="00FB4822" w:rsidRDefault="003E5CA2" w:rsidP="003E5CA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3E5CA2" w:rsidRPr="00FB4822" w14:paraId="4CD51DA2" w14:textId="77777777" w:rsidTr="003E5CA2">
        <w:tc>
          <w:tcPr>
            <w:tcW w:w="9355" w:type="dxa"/>
            <w:hideMark/>
          </w:tcPr>
          <w:p w14:paraId="61F84C70" w14:textId="3E9BFEE8" w:rsidR="003E5CA2" w:rsidRPr="003E5CA2" w:rsidRDefault="003E5CA2" w:rsidP="003E5CA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 xml:space="preserve">4.3. </w:t>
            </w:r>
            <w:r w:rsidRPr="003E5CA2"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>календарно-тематический план по учебному предмету (практике)</w:t>
            </w:r>
            <w:r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>;</w:t>
            </w:r>
          </w:p>
        </w:tc>
        <w:tc>
          <w:tcPr>
            <w:tcW w:w="520" w:type="dxa"/>
            <w:vAlign w:val="bottom"/>
          </w:tcPr>
          <w:p w14:paraId="0D994ABE" w14:textId="77777777" w:rsidR="003E5CA2" w:rsidRPr="00FB4822" w:rsidRDefault="003E5CA2" w:rsidP="003E5CA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3E5CA2" w:rsidRPr="00FB4822" w14:paraId="6F4911F1" w14:textId="77777777" w:rsidTr="003E5CA2">
        <w:tc>
          <w:tcPr>
            <w:tcW w:w="9355" w:type="dxa"/>
            <w:hideMark/>
          </w:tcPr>
          <w:p w14:paraId="5E0495BC" w14:textId="50C53ED5" w:rsidR="003E5CA2" w:rsidRPr="003E5CA2" w:rsidRDefault="003E5CA2" w:rsidP="003E5CA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 xml:space="preserve">4.4. </w:t>
            </w:r>
            <w:r w:rsidRPr="003E5CA2"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>методические рекомендации, указания</w:t>
            </w:r>
            <w:r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>;</w:t>
            </w:r>
          </w:p>
        </w:tc>
        <w:tc>
          <w:tcPr>
            <w:tcW w:w="520" w:type="dxa"/>
            <w:vAlign w:val="bottom"/>
          </w:tcPr>
          <w:p w14:paraId="70F12C9A" w14:textId="77777777" w:rsidR="003E5CA2" w:rsidRPr="00FB4822" w:rsidRDefault="003E5CA2" w:rsidP="003E5CA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3E5CA2" w:rsidRPr="00FB4822" w14:paraId="6BFB0AF8" w14:textId="77777777" w:rsidTr="003E5CA2">
        <w:tc>
          <w:tcPr>
            <w:tcW w:w="9355" w:type="dxa"/>
            <w:hideMark/>
          </w:tcPr>
          <w:p w14:paraId="61425072" w14:textId="1CC14E48" w:rsidR="003E5CA2" w:rsidRPr="003E5CA2" w:rsidRDefault="003E5CA2" w:rsidP="003E5CA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>4.5.</w:t>
            </w:r>
            <w:r w:rsidRPr="003E5CA2"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>методики преподавания инструктивно-методические, инструктивные письма</w:t>
            </w:r>
            <w:r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>;</w:t>
            </w:r>
          </w:p>
        </w:tc>
        <w:tc>
          <w:tcPr>
            <w:tcW w:w="520" w:type="dxa"/>
            <w:vAlign w:val="bottom"/>
          </w:tcPr>
          <w:p w14:paraId="48151608" w14:textId="77777777" w:rsidR="003E5CA2" w:rsidRPr="00FB4822" w:rsidRDefault="003E5CA2" w:rsidP="003E5CA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3E5CA2" w:rsidRPr="00FB4822" w14:paraId="6BCE79CF" w14:textId="77777777" w:rsidTr="003E5CA2">
        <w:tc>
          <w:tcPr>
            <w:tcW w:w="9355" w:type="dxa"/>
            <w:hideMark/>
          </w:tcPr>
          <w:p w14:paraId="18E0B2AC" w14:textId="4946F1CB" w:rsidR="003E5CA2" w:rsidRPr="003E5CA2" w:rsidRDefault="003E5CA2" w:rsidP="003E5CA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 xml:space="preserve">4.6. </w:t>
            </w:r>
            <w:r w:rsidRPr="003E5CA2"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>перечень учебных изданий и информационно-аналитических материалов, рекомендуемых для изучения учебного предмета, модуля, практики</w:t>
            </w:r>
            <w:r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>;</w:t>
            </w:r>
          </w:p>
        </w:tc>
        <w:tc>
          <w:tcPr>
            <w:tcW w:w="520" w:type="dxa"/>
            <w:vAlign w:val="bottom"/>
          </w:tcPr>
          <w:p w14:paraId="7F333D95" w14:textId="77777777" w:rsidR="003E5CA2" w:rsidRPr="00FB4822" w:rsidRDefault="003E5CA2" w:rsidP="003E5CA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3E5CA2" w:rsidRPr="00FB4822" w14:paraId="712F3CAC" w14:textId="77777777" w:rsidTr="003E5CA2">
        <w:tc>
          <w:tcPr>
            <w:tcW w:w="9355" w:type="dxa"/>
            <w:hideMark/>
          </w:tcPr>
          <w:p w14:paraId="6B23DDA0" w14:textId="2C4E0C4F" w:rsidR="003E5CA2" w:rsidRPr="003E5CA2" w:rsidRDefault="003E5CA2" w:rsidP="003E5CA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 xml:space="preserve">4.7. </w:t>
            </w:r>
            <w:r w:rsidRPr="003E5CA2"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>иное</w:t>
            </w:r>
            <w:r>
              <w:rPr>
                <w:rFonts w:eastAsiaTheme="minorEastAsia"/>
                <w:color w:val="000000" w:themeColor="text1"/>
                <w:kern w:val="24"/>
                <w:sz w:val="30"/>
                <w:szCs w:val="30"/>
              </w:rPr>
              <w:t>.</w:t>
            </w:r>
          </w:p>
        </w:tc>
        <w:tc>
          <w:tcPr>
            <w:tcW w:w="520" w:type="dxa"/>
            <w:vAlign w:val="bottom"/>
          </w:tcPr>
          <w:p w14:paraId="59FA44D3" w14:textId="77777777" w:rsidR="003E5CA2" w:rsidRPr="00FB4822" w:rsidRDefault="003E5CA2" w:rsidP="003E5CA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FB4822" w:rsidRPr="00FB4822" w14:paraId="431EF59A" w14:textId="77777777" w:rsidTr="003E5CA2">
        <w:tc>
          <w:tcPr>
            <w:tcW w:w="9355" w:type="dxa"/>
          </w:tcPr>
          <w:p w14:paraId="3C379383" w14:textId="77777777" w:rsidR="00FB4822" w:rsidRP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0" w:type="dxa"/>
            <w:vAlign w:val="bottom"/>
          </w:tcPr>
          <w:p w14:paraId="3B22DA56" w14:textId="77777777" w:rsidR="00FB4822" w:rsidRPr="00FB4822" w:rsidRDefault="00FB4822" w:rsidP="00FB4822">
            <w:pPr>
              <w:tabs>
                <w:tab w:val="center" w:pos="6018"/>
                <w:tab w:val="right" w:pos="9357"/>
              </w:tabs>
              <w:spacing w:after="53" w:line="259" w:lineRule="auto"/>
              <w:ind w:left="0" w:firstLine="0"/>
              <w:rPr>
                <w:sz w:val="28"/>
                <w:szCs w:val="28"/>
              </w:rPr>
            </w:pPr>
          </w:p>
        </w:tc>
      </w:tr>
    </w:tbl>
    <w:p w14:paraId="7EAA7FBF" w14:textId="77777777" w:rsidR="00FB4822" w:rsidRDefault="00FB4822" w:rsidP="00A24CEE">
      <w:pPr>
        <w:tabs>
          <w:tab w:val="center" w:pos="6018"/>
          <w:tab w:val="right" w:pos="9357"/>
        </w:tabs>
        <w:spacing w:after="53" w:line="259" w:lineRule="auto"/>
        <w:ind w:left="0" w:firstLine="0"/>
        <w:rPr>
          <w:sz w:val="28"/>
          <w:szCs w:val="28"/>
          <w:lang w:val="en-US"/>
        </w:rPr>
      </w:pPr>
    </w:p>
    <w:sectPr w:rsidR="00FB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15C1"/>
    <w:multiLevelType w:val="hybridMultilevel"/>
    <w:tmpl w:val="73C0F1BA"/>
    <w:lvl w:ilvl="0" w:tplc="F0F69A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3052AC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48EFE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4CBF14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56B9B2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A2A5FA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A8494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E26584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CAF20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BB5578"/>
    <w:multiLevelType w:val="multilevel"/>
    <w:tmpl w:val="4B3EF902"/>
    <w:lvl w:ilvl="0">
      <w:start w:val="4"/>
      <w:numFmt w:val="decimal"/>
      <w:lvlText w:val="%1."/>
      <w:lvlJc w:val="left"/>
      <w:pPr>
        <w:ind w:left="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243466"/>
    <w:multiLevelType w:val="hybridMultilevel"/>
    <w:tmpl w:val="EA2C3A7A"/>
    <w:lvl w:ilvl="0" w:tplc="ADD66B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00AB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AE0C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A48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C0AA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D268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6032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EEFF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FE6B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9377B"/>
    <w:multiLevelType w:val="multilevel"/>
    <w:tmpl w:val="D5B6681A"/>
    <w:lvl w:ilvl="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841E1D"/>
    <w:multiLevelType w:val="hybridMultilevel"/>
    <w:tmpl w:val="F8F21B9A"/>
    <w:lvl w:ilvl="0" w:tplc="5E5E92D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BA28B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F296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ECA5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824AC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284C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C64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8A8D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0E8D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41E4D"/>
    <w:multiLevelType w:val="hybridMultilevel"/>
    <w:tmpl w:val="2F1A5874"/>
    <w:lvl w:ilvl="0" w:tplc="CBEE15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EA5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E9F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9A84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940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CDD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4B4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AF2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B892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A333C"/>
    <w:multiLevelType w:val="hybridMultilevel"/>
    <w:tmpl w:val="6016AD7E"/>
    <w:lvl w:ilvl="0" w:tplc="59FC81DC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A332B"/>
    <w:multiLevelType w:val="hybridMultilevel"/>
    <w:tmpl w:val="0018E014"/>
    <w:lvl w:ilvl="0" w:tplc="67CEEA1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724B7513"/>
    <w:multiLevelType w:val="hybridMultilevel"/>
    <w:tmpl w:val="55F03254"/>
    <w:lvl w:ilvl="0" w:tplc="2F52D1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5E54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048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C6E7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321B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E651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A24F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B60D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842D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D1083"/>
    <w:multiLevelType w:val="hybridMultilevel"/>
    <w:tmpl w:val="E2486010"/>
    <w:lvl w:ilvl="0" w:tplc="2248929C">
      <w:start w:val="3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8" w:hanging="360"/>
      </w:pPr>
    </w:lvl>
    <w:lvl w:ilvl="2" w:tplc="0419001B" w:tentative="1">
      <w:start w:val="1"/>
      <w:numFmt w:val="lowerRoman"/>
      <w:lvlText w:val="%3."/>
      <w:lvlJc w:val="right"/>
      <w:pPr>
        <w:ind w:left="2358" w:hanging="180"/>
      </w:pPr>
    </w:lvl>
    <w:lvl w:ilvl="3" w:tplc="0419000F" w:tentative="1">
      <w:start w:val="1"/>
      <w:numFmt w:val="decimal"/>
      <w:lvlText w:val="%4."/>
      <w:lvlJc w:val="left"/>
      <w:pPr>
        <w:ind w:left="3078" w:hanging="360"/>
      </w:pPr>
    </w:lvl>
    <w:lvl w:ilvl="4" w:tplc="04190019" w:tentative="1">
      <w:start w:val="1"/>
      <w:numFmt w:val="lowerLetter"/>
      <w:lvlText w:val="%5."/>
      <w:lvlJc w:val="left"/>
      <w:pPr>
        <w:ind w:left="3798" w:hanging="360"/>
      </w:pPr>
    </w:lvl>
    <w:lvl w:ilvl="5" w:tplc="0419001B" w:tentative="1">
      <w:start w:val="1"/>
      <w:numFmt w:val="lowerRoman"/>
      <w:lvlText w:val="%6."/>
      <w:lvlJc w:val="right"/>
      <w:pPr>
        <w:ind w:left="4518" w:hanging="180"/>
      </w:pPr>
    </w:lvl>
    <w:lvl w:ilvl="6" w:tplc="0419000F" w:tentative="1">
      <w:start w:val="1"/>
      <w:numFmt w:val="decimal"/>
      <w:lvlText w:val="%7."/>
      <w:lvlJc w:val="left"/>
      <w:pPr>
        <w:ind w:left="5238" w:hanging="360"/>
      </w:pPr>
    </w:lvl>
    <w:lvl w:ilvl="7" w:tplc="04190019" w:tentative="1">
      <w:start w:val="1"/>
      <w:numFmt w:val="lowerLetter"/>
      <w:lvlText w:val="%8."/>
      <w:lvlJc w:val="left"/>
      <w:pPr>
        <w:ind w:left="5958" w:hanging="360"/>
      </w:pPr>
    </w:lvl>
    <w:lvl w:ilvl="8" w:tplc="041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0" w15:restartNumberingAfterBreak="0">
    <w:nsid w:val="7E2F308D"/>
    <w:multiLevelType w:val="hybridMultilevel"/>
    <w:tmpl w:val="930CC2A2"/>
    <w:lvl w:ilvl="0" w:tplc="5ED2F2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CCC9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66BD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C5A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04A0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6C75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D2DF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D0A0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BA13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7199556">
    <w:abstractNumId w:val="0"/>
  </w:num>
  <w:num w:numId="2" w16cid:durableId="126438528">
    <w:abstractNumId w:val="1"/>
  </w:num>
  <w:num w:numId="3" w16cid:durableId="370693799">
    <w:abstractNumId w:val="3"/>
  </w:num>
  <w:num w:numId="4" w16cid:durableId="347803923">
    <w:abstractNumId w:val="6"/>
  </w:num>
  <w:num w:numId="5" w16cid:durableId="1206940710">
    <w:abstractNumId w:val="7"/>
  </w:num>
  <w:num w:numId="6" w16cid:durableId="883054327">
    <w:abstractNumId w:val="9"/>
  </w:num>
  <w:num w:numId="7" w16cid:durableId="221672057">
    <w:abstractNumId w:val="5"/>
  </w:num>
  <w:num w:numId="8" w16cid:durableId="1252815943">
    <w:abstractNumId w:val="4"/>
  </w:num>
  <w:num w:numId="9" w16cid:durableId="155734109">
    <w:abstractNumId w:val="10"/>
  </w:num>
  <w:num w:numId="10" w16cid:durableId="1858151300">
    <w:abstractNumId w:val="8"/>
  </w:num>
  <w:num w:numId="11" w16cid:durableId="696389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418"/>
    <w:rsid w:val="0001238B"/>
    <w:rsid w:val="0016471A"/>
    <w:rsid w:val="00211418"/>
    <w:rsid w:val="00221974"/>
    <w:rsid w:val="00335659"/>
    <w:rsid w:val="00341038"/>
    <w:rsid w:val="00354C85"/>
    <w:rsid w:val="003E5CA2"/>
    <w:rsid w:val="00577B3F"/>
    <w:rsid w:val="00696EDF"/>
    <w:rsid w:val="00983DE9"/>
    <w:rsid w:val="00A24CEE"/>
    <w:rsid w:val="00A7176E"/>
    <w:rsid w:val="00C27172"/>
    <w:rsid w:val="00C45922"/>
    <w:rsid w:val="00C52CC8"/>
    <w:rsid w:val="00DE4AB5"/>
    <w:rsid w:val="00E2536E"/>
    <w:rsid w:val="00E85C43"/>
    <w:rsid w:val="00FB4822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797F"/>
  <w15:chartTrackingRefBased/>
  <w15:docId w15:val="{53F8A4B9-ED1E-4B49-A6FF-16A6DDA1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C85"/>
    <w:pPr>
      <w:spacing w:after="3" w:line="248" w:lineRule="auto"/>
      <w:ind w:left="227" w:firstLine="55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354C85"/>
    <w:pPr>
      <w:keepNext/>
      <w:keepLines/>
      <w:spacing w:after="1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C8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List Paragraph"/>
    <w:basedOn w:val="a"/>
    <w:uiPriority w:val="34"/>
    <w:qFormat/>
    <w:rsid w:val="00354C85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table" w:styleId="a4">
    <w:name w:val="Table Grid"/>
    <w:basedOn w:val="a1"/>
    <w:uiPriority w:val="39"/>
    <w:rsid w:val="00FB4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4388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5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1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2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3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0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6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474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49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4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06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5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009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2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11</cp:revision>
  <cp:lastPrinted>2024-11-22T08:49:00Z</cp:lastPrinted>
  <dcterms:created xsi:type="dcterms:W3CDTF">2022-11-28T07:11:00Z</dcterms:created>
  <dcterms:modified xsi:type="dcterms:W3CDTF">2024-12-26T10:10:00Z</dcterms:modified>
</cp:coreProperties>
</file>